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933" w:rsidRDefault="00187933">
      <w:pPr>
        <w:jc w:val="center"/>
        <w:rPr>
          <w:rFonts w:ascii="Arial" w:hAnsi="Arial" w:cs="Arial"/>
          <w:b/>
          <w:bCs/>
          <w:sz w:val="28"/>
        </w:rPr>
      </w:pPr>
    </w:p>
    <w:p w:rsidR="00166F9D" w:rsidRDefault="00166F9D">
      <w:pPr>
        <w:jc w:val="center"/>
        <w:rPr>
          <w:rFonts w:ascii="Arial" w:hAnsi="Arial" w:cs="Arial"/>
          <w:b/>
          <w:bCs/>
          <w:sz w:val="28"/>
        </w:rPr>
      </w:pPr>
    </w:p>
    <w:p w:rsidR="00C710DD" w:rsidRDefault="00C710DD">
      <w:pPr>
        <w:jc w:val="center"/>
        <w:rPr>
          <w:rFonts w:ascii="Arial" w:hAnsi="Arial" w:cs="Arial"/>
          <w:b/>
          <w:bCs/>
          <w:sz w:val="28"/>
        </w:rPr>
      </w:pPr>
    </w:p>
    <w:p w:rsidR="005B5993" w:rsidRDefault="005B5993">
      <w:pPr>
        <w:jc w:val="center"/>
        <w:rPr>
          <w:rFonts w:ascii="Arial" w:hAnsi="Arial" w:cs="Arial"/>
          <w:b/>
          <w:bCs/>
          <w:sz w:val="28"/>
        </w:rPr>
      </w:pPr>
      <w:r>
        <w:rPr>
          <w:rFonts w:ascii="Arial" w:hAnsi="Arial" w:cs="Arial"/>
          <w:b/>
          <w:bCs/>
          <w:sz w:val="28"/>
        </w:rPr>
        <w:t>CHARTER TOWNSHIP OF AUSABLE</w:t>
      </w:r>
    </w:p>
    <w:p w:rsidR="005B5993" w:rsidRPr="00AA51A3" w:rsidRDefault="00E77C2C" w:rsidP="00E77C2C">
      <w:pPr>
        <w:jc w:val="center"/>
        <w:rPr>
          <w:rFonts w:ascii="Arial" w:hAnsi="Arial" w:cs="Arial"/>
          <w:bCs/>
        </w:rPr>
      </w:pPr>
      <w:r w:rsidRPr="00AA51A3">
        <w:rPr>
          <w:rFonts w:ascii="Arial" w:hAnsi="Arial" w:cs="Arial"/>
          <w:bCs/>
        </w:rPr>
        <w:t>Regular Board Meeting</w:t>
      </w:r>
    </w:p>
    <w:p w:rsidR="00750524" w:rsidRPr="00AA51A3" w:rsidRDefault="00D02533" w:rsidP="00AA51A3">
      <w:pPr>
        <w:jc w:val="center"/>
        <w:rPr>
          <w:rFonts w:ascii="Arial" w:hAnsi="Arial" w:cs="Arial"/>
          <w:sz w:val="22"/>
          <w:szCs w:val="22"/>
        </w:rPr>
      </w:pPr>
      <w:r>
        <w:rPr>
          <w:rFonts w:ascii="Arial" w:hAnsi="Arial" w:cs="Arial"/>
          <w:bCs/>
          <w:sz w:val="22"/>
          <w:szCs w:val="22"/>
        </w:rPr>
        <w:t>May 20</w:t>
      </w:r>
      <w:r w:rsidR="00EB0584">
        <w:rPr>
          <w:rFonts w:ascii="Arial" w:hAnsi="Arial" w:cs="Arial"/>
          <w:bCs/>
          <w:sz w:val="22"/>
          <w:szCs w:val="22"/>
        </w:rPr>
        <w:t>, 2019</w:t>
      </w:r>
    </w:p>
    <w:p w:rsidR="00AC1539" w:rsidRDefault="00C825E3">
      <w:pPr>
        <w:jc w:val="center"/>
        <w:rPr>
          <w:rFonts w:ascii="Arial" w:hAnsi="Arial" w:cs="Arial"/>
          <w:sz w:val="22"/>
          <w:szCs w:val="22"/>
        </w:rPr>
      </w:pPr>
      <w:r w:rsidRPr="00AA51A3">
        <w:rPr>
          <w:rFonts w:ascii="Arial" w:hAnsi="Arial" w:cs="Arial"/>
          <w:sz w:val="22"/>
          <w:szCs w:val="22"/>
        </w:rPr>
        <w:t xml:space="preserve"> </w:t>
      </w:r>
      <w:r w:rsidR="00AC1539" w:rsidRPr="00AA51A3">
        <w:rPr>
          <w:rFonts w:ascii="Arial" w:hAnsi="Arial" w:cs="Arial"/>
          <w:sz w:val="22"/>
          <w:szCs w:val="22"/>
        </w:rPr>
        <w:t>“</w:t>
      </w:r>
      <w:r w:rsidR="006909A4" w:rsidRPr="00AA51A3">
        <w:rPr>
          <w:rFonts w:ascii="Arial" w:hAnsi="Arial" w:cs="Arial"/>
          <w:sz w:val="22"/>
          <w:szCs w:val="22"/>
        </w:rPr>
        <w:t>approved</w:t>
      </w:r>
      <w:r w:rsidR="005B5993" w:rsidRPr="00AA51A3">
        <w:rPr>
          <w:rFonts w:ascii="Arial" w:hAnsi="Arial" w:cs="Arial"/>
          <w:sz w:val="22"/>
          <w:szCs w:val="22"/>
        </w:rPr>
        <w:t>”</w:t>
      </w:r>
    </w:p>
    <w:p w:rsidR="00F77696" w:rsidRDefault="00F77696">
      <w:pPr>
        <w:jc w:val="center"/>
        <w:rPr>
          <w:rFonts w:ascii="Arial" w:hAnsi="Arial" w:cs="Arial"/>
          <w:sz w:val="22"/>
          <w:szCs w:val="22"/>
        </w:rPr>
      </w:pPr>
    </w:p>
    <w:p w:rsidR="00F77696" w:rsidRDefault="00F77696">
      <w:pPr>
        <w:jc w:val="center"/>
        <w:rPr>
          <w:rFonts w:ascii="Arial" w:hAnsi="Arial" w:cs="Arial"/>
          <w:sz w:val="22"/>
          <w:szCs w:val="22"/>
        </w:rPr>
      </w:pPr>
    </w:p>
    <w:p w:rsidR="00BE1C87" w:rsidRDefault="00BE1C87">
      <w:pPr>
        <w:jc w:val="center"/>
        <w:rPr>
          <w:rFonts w:ascii="Arial" w:hAnsi="Arial" w:cs="Arial"/>
          <w:sz w:val="22"/>
          <w:szCs w:val="22"/>
        </w:rPr>
      </w:pPr>
    </w:p>
    <w:p w:rsidR="005B5993" w:rsidRPr="009918DC" w:rsidRDefault="005B5993">
      <w:pPr>
        <w:rPr>
          <w:rFonts w:ascii="Arial" w:hAnsi="Arial" w:cs="Arial"/>
          <w:sz w:val="20"/>
          <w:szCs w:val="20"/>
        </w:rPr>
      </w:pPr>
      <w:r w:rsidRPr="00547953">
        <w:rPr>
          <w:rFonts w:ascii="Arial" w:hAnsi="Arial" w:cs="Arial"/>
          <w:b/>
          <w:bCs/>
          <w:sz w:val="22"/>
          <w:szCs w:val="22"/>
          <w:u w:val="single"/>
        </w:rPr>
        <w:t>CALL TO ORDER</w:t>
      </w:r>
      <w:r w:rsidRPr="009918DC">
        <w:rPr>
          <w:rFonts w:ascii="Arial" w:hAnsi="Arial" w:cs="Arial"/>
          <w:sz w:val="20"/>
          <w:szCs w:val="20"/>
        </w:rPr>
        <w:t xml:space="preserve">:  </w:t>
      </w:r>
      <w:bookmarkStart w:id="0" w:name="_GoBack"/>
      <w:bookmarkEnd w:id="0"/>
    </w:p>
    <w:p w:rsidR="00600787" w:rsidRDefault="005B5993">
      <w:pPr>
        <w:rPr>
          <w:rFonts w:ascii="Arial" w:hAnsi="Arial" w:cs="Arial"/>
          <w:sz w:val="20"/>
          <w:szCs w:val="20"/>
        </w:rPr>
      </w:pPr>
      <w:r w:rsidRPr="009918DC">
        <w:rPr>
          <w:rFonts w:ascii="Arial" w:hAnsi="Arial" w:cs="Arial"/>
          <w:sz w:val="20"/>
          <w:szCs w:val="20"/>
        </w:rPr>
        <w:t>Meeting was c</w:t>
      </w:r>
      <w:r w:rsidR="00822994">
        <w:rPr>
          <w:rFonts w:ascii="Arial" w:hAnsi="Arial" w:cs="Arial"/>
          <w:sz w:val="20"/>
          <w:szCs w:val="20"/>
        </w:rPr>
        <w:t>alle</w:t>
      </w:r>
      <w:r w:rsidR="00493420">
        <w:rPr>
          <w:rFonts w:ascii="Arial" w:hAnsi="Arial" w:cs="Arial"/>
          <w:sz w:val="20"/>
          <w:szCs w:val="20"/>
        </w:rPr>
        <w:t>d to or</w:t>
      </w:r>
      <w:r w:rsidR="00E92A20">
        <w:rPr>
          <w:rFonts w:ascii="Arial" w:hAnsi="Arial" w:cs="Arial"/>
          <w:sz w:val="20"/>
          <w:szCs w:val="20"/>
        </w:rPr>
        <w:t>der by Supervisor Kevin Beliveau</w:t>
      </w:r>
      <w:r w:rsidR="00A512D0">
        <w:rPr>
          <w:rFonts w:ascii="Arial" w:hAnsi="Arial" w:cs="Arial"/>
          <w:sz w:val="20"/>
          <w:szCs w:val="20"/>
        </w:rPr>
        <w:t xml:space="preserve"> </w:t>
      </w:r>
      <w:r w:rsidR="00970A60" w:rsidRPr="009918DC">
        <w:rPr>
          <w:rFonts w:ascii="Arial" w:hAnsi="Arial" w:cs="Arial"/>
          <w:sz w:val="20"/>
          <w:szCs w:val="20"/>
        </w:rPr>
        <w:t xml:space="preserve">at </w:t>
      </w:r>
      <w:r w:rsidR="000D53E9">
        <w:rPr>
          <w:rFonts w:ascii="Arial" w:hAnsi="Arial" w:cs="Arial"/>
          <w:sz w:val="20"/>
          <w:szCs w:val="20"/>
        </w:rPr>
        <w:t>5:0</w:t>
      </w:r>
      <w:r w:rsidR="002B3540">
        <w:rPr>
          <w:rFonts w:ascii="Arial" w:hAnsi="Arial" w:cs="Arial"/>
          <w:sz w:val="20"/>
          <w:szCs w:val="20"/>
        </w:rPr>
        <w:t>0</w:t>
      </w:r>
      <w:r w:rsidRPr="009918DC">
        <w:rPr>
          <w:rFonts w:ascii="Arial" w:hAnsi="Arial" w:cs="Arial"/>
          <w:sz w:val="20"/>
          <w:szCs w:val="20"/>
        </w:rPr>
        <w:t xml:space="preserve"> pm</w:t>
      </w:r>
    </w:p>
    <w:p w:rsidR="00F77696" w:rsidRDefault="00F77696">
      <w:pPr>
        <w:rPr>
          <w:rFonts w:ascii="Arial" w:hAnsi="Arial" w:cs="Arial"/>
          <w:sz w:val="20"/>
          <w:szCs w:val="20"/>
        </w:rPr>
      </w:pPr>
    </w:p>
    <w:p w:rsidR="006C648A" w:rsidRPr="009918DC" w:rsidRDefault="006C648A">
      <w:pPr>
        <w:rPr>
          <w:rFonts w:ascii="Arial" w:hAnsi="Arial" w:cs="Arial"/>
          <w:sz w:val="20"/>
          <w:szCs w:val="20"/>
        </w:rPr>
      </w:pPr>
    </w:p>
    <w:p w:rsidR="00B424AD" w:rsidRDefault="005B5993">
      <w:pPr>
        <w:rPr>
          <w:rFonts w:ascii="Arial" w:hAnsi="Arial" w:cs="Arial"/>
          <w:sz w:val="20"/>
          <w:szCs w:val="20"/>
        </w:rPr>
      </w:pPr>
      <w:r w:rsidRPr="00547953">
        <w:rPr>
          <w:rFonts w:ascii="Arial" w:hAnsi="Arial" w:cs="Arial"/>
          <w:b/>
          <w:bCs/>
          <w:sz w:val="22"/>
          <w:szCs w:val="22"/>
          <w:u w:val="single"/>
        </w:rPr>
        <w:t>ROLL CALL</w:t>
      </w:r>
      <w:r w:rsidRPr="009918DC">
        <w:rPr>
          <w:rFonts w:ascii="Arial" w:hAnsi="Arial" w:cs="Arial"/>
          <w:sz w:val="20"/>
          <w:szCs w:val="20"/>
        </w:rPr>
        <w:t>:</w:t>
      </w:r>
      <w:r w:rsidR="00B424AD">
        <w:rPr>
          <w:rFonts w:ascii="Arial" w:hAnsi="Arial" w:cs="Arial"/>
          <w:sz w:val="20"/>
          <w:szCs w:val="20"/>
        </w:rPr>
        <w:t xml:space="preserve"> </w:t>
      </w:r>
    </w:p>
    <w:p w:rsidR="0061353F" w:rsidRDefault="00C5709E">
      <w:pPr>
        <w:rPr>
          <w:rFonts w:ascii="Arial" w:hAnsi="Arial" w:cs="Arial"/>
          <w:sz w:val="20"/>
          <w:szCs w:val="20"/>
        </w:rPr>
      </w:pPr>
      <w:r>
        <w:rPr>
          <w:rFonts w:ascii="Arial" w:hAnsi="Arial" w:cs="Arial"/>
          <w:sz w:val="20"/>
          <w:szCs w:val="20"/>
        </w:rPr>
        <w:t>Present:</w:t>
      </w:r>
      <w:r w:rsidR="0061353F">
        <w:rPr>
          <w:rFonts w:ascii="Arial" w:hAnsi="Arial" w:cs="Arial"/>
          <w:sz w:val="20"/>
          <w:szCs w:val="20"/>
        </w:rPr>
        <w:t xml:space="preserve"> </w:t>
      </w:r>
      <w:r w:rsidR="00697699">
        <w:rPr>
          <w:rFonts w:ascii="Arial" w:hAnsi="Arial" w:cs="Arial"/>
          <w:sz w:val="20"/>
          <w:szCs w:val="20"/>
        </w:rPr>
        <w:t>Jeffrey Moss, Yvette Ramsdell, Kelly Graham,</w:t>
      </w:r>
      <w:r w:rsidR="0061353F">
        <w:rPr>
          <w:rFonts w:ascii="Arial" w:hAnsi="Arial" w:cs="Arial"/>
          <w:sz w:val="20"/>
          <w:szCs w:val="20"/>
        </w:rPr>
        <w:t xml:space="preserve"> </w:t>
      </w:r>
      <w:r w:rsidR="00E92A20">
        <w:rPr>
          <w:rFonts w:ascii="Arial" w:hAnsi="Arial" w:cs="Arial"/>
          <w:sz w:val="20"/>
          <w:szCs w:val="20"/>
        </w:rPr>
        <w:t xml:space="preserve">Kevin Beliveau, </w:t>
      </w:r>
      <w:r w:rsidR="0061353F">
        <w:rPr>
          <w:rFonts w:ascii="Arial" w:hAnsi="Arial" w:cs="Arial"/>
          <w:sz w:val="20"/>
          <w:szCs w:val="20"/>
        </w:rPr>
        <w:t xml:space="preserve">Mary Jo Samotis, </w:t>
      </w:r>
      <w:proofErr w:type="spellStart"/>
      <w:r w:rsidR="0061353F">
        <w:rPr>
          <w:rFonts w:ascii="Arial" w:hAnsi="Arial" w:cs="Arial"/>
          <w:sz w:val="20"/>
          <w:szCs w:val="20"/>
        </w:rPr>
        <w:t>Alanda</w:t>
      </w:r>
      <w:proofErr w:type="spellEnd"/>
      <w:r w:rsidR="0061353F">
        <w:rPr>
          <w:rFonts w:ascii="Arial" w:hAnsi="Arial" w:cs="Arial"/>
          <w:sz w:val="20"/>
          <w:szCs w:val="20"/>
        </w:rPr>
        <w:t xml:space="preserve"> Barnes,</w:t>
      </w:r>
    </w:p>
    <w:p w:rsidR="00327D12" w:rsidRDefault="00D02533">
      <w:pPr>
        <w:rPr>
          <w:rFonts w:ascii="Arial" w:hAnsi="Arial" w:cs="Arial"/>
          <w:sz w:val="20"/>
          <w:szCs w:val="20"/>
        </w:rPr>
      </w:pPr>
      <w:r>
        <w:rPr>
          <w:rFonts w:ascii="Arial" w:hAnsi="Arial" w:cs="Arial"/>
          <w:sz w:val="20"/>
          <w:szCs w:val="20"/>
        </w:rPr>
        <w:t>Absent:  Ron Janis</w:t>
      </w:r>
    </w:p>
    <w:p w:rsidR="005B5993" w:rsidRDefault="002553DB">
      <w:pPr>
        <w:rPr>
          <w:rFonts w:ascii="Arial" w:hAnsi="Arial" w:cs="Arial"/>
          <w:sz w:val="20"/>
          <w:szCs w:val="20"/>
        </w:rPr>
      </w:pPr>
      <w:r>
        <w:rPr>
          <w:rFonts w:ascii="Arial" w:hAnsi="Arial" w:cs="Arial"/>
          <w:sz w:val="20"/>
          <w:szCs w:val="20"/>
        </w:rPr>
        <w:t>S</w:t>
      </w:r>
      <w:r w:rsidR="00DE3B46">
        <w:rPr>
          <w:rFonts w:ascii="Arial" w:hAnsi="Arial" w:cs="Arial"/>
          <w:sz w:val="20"/>
          <w:szCs w:val="20"/>
        </w:rPr>
        <w:t>taff P</w:t>
      </w:r>
      <w:r w:rsidR="005B5993" w:rsidRPr="009918DC">
        <w:rPr>
          <w:rFonts w:ascii="Arial" w:hAnsi="Arial" w:cs="Arial"/>
          <w:sz w:val="20"/>
          <w:szCs w:val="20"/>
        </w:rPr>
        <w:t>resent:</w:t>
      </w:r>
      <w:r w:rsidR="00EB08F7">
        <w:rPr>
          <w:rFonts w:ascii="Arial" w:hAnsi="Arial" w:cs="Arial"/>
          <w:sz w:val="20"/>
          <w:szCs w:val="20"/>
        </w:rPr>
        <w:t xml:space="preserve">  Leisa Sutton</w:t>
      </w:r>
      <w:r w:rsidR="00141F78">
        <w:rPr>
          <w:rFonts w:ascii="Arial" w:hAnsi="Arial" w:cs="Arial"/>
          <w:sz w:val="20"/>
          <w:szCs w:val="20"/>
        </w:rPr>
        <w:t>, Superintendent, Susie Olpere</w:t>
      </w:r>
      <w:r w:rsidR="007B0E16">
        <w:rPr>
          <w:rFonts w:ascii="Arial" w:hAnsi="Arial" w:cs="Arial"/>
          <w:sz w:val="20"/>
          <w:szCs w:val="20"/>
        </w:rPr>
        <w:t xml:space="preserve">, </w:t>
      </w:r>
      <w:r w:rsidR="00141F78">
        <w:rPr>
          <w:rFonts w:ascii="Arial" w:hAnsi="Arial" w:cs="Arial"/>
          <w:sz w:val="20"/>
          <w:szCs w:val="20"/>
        </w:rPr>
        <w:t>Recording Secretary</w:t>
      </w:r>
    </w:p>
    <w:p w:rsidR="00E77C2C" w:rsidRPr="009918DC" w:rsidRDefault="000D53E9">
      <w:pPr>
        <w:rPr>
          <w:rFonts w:ascii="Arial" w:hAnsi="Arial" w:cs="Arial"/>
          <w:sz w:val="20"/>
          <w:szCs w:val="20"/>
        </w:rPr>
      </w:pPr>
      <w:r>
        <w:rPr>
          <w:rFonts w:ascii="Arial" w:hAnsi="Arial" w:cs="Arial"/>
          <w:sz w:val="20"/>
          <w:szCs w:val="20"/>
        </w:rPr>
        <w:t xml:space="preserve">Press Coverage:  </w:t>
      </w:r>
      <w:r w:rsidR="00250704">
        <w:rPr>
          <w:rFonts w:ascii="Arial" w:hAnsi="Arial" w:cs="Arial"/>
          <w:sz w:val="20"/>
          <w:szCs w:val="20"/>
        </w:rPr>
        <w:t>Patricia Alvord</w:t>
      </w:r>
    </w:p>
    <w:p w:rsidR="00750524" w:rsidRDefault="00BE1C87">
      <w:pPr>
        <w:rPr>
          <w:rFonts w:ascii="Arial" w:hAnsi="Arial" w:cs="Arial"/>
          <w:sz w:val="20"/>
          <w:szCs w:val="20"/>
        </w:rPr>
      </w:pPr>
      <w:r>
        <w:rPr>
          <w:rFonts w:ascii="Arial" w:hAnsi="Arial" w:cs="Arial"/>
          <w:sz w:val="20"/>
          <w:szCs w:val="20"/>
        </w:rPr>
        <w:t>Pledge of Allegiance recited</w:t>
      </w:r>
    </w:p>
    <w:p w:rsidR="00F77696" w:rsidRDefault="00F77696">
      <w:pPr>
        <w:rPr>
          <w:rFonts w:ascii="Arial" w:hAnsi="Arial" w:cs="Arial"/>
          <w:sz w:val="20"/>
          <w:szCs w:val="20"/>
        </w:rPr>
      </w:pPr>
    </w:p>
    <w:p w:rsidR="00965C68" w:rsidRDefault="00965C68">
      <w:pPr>
        <w:rPr>
          <w:rFonts w:ascii="Arial" w:hAnsi="Arial" w:cs="Arial"/>
          <w:sz w:val="20"/>
          <w:szCs w:val="20"/>
        </w:rPr>
      </w:pPr>
    </w:p>
    <w:p w:rsidR="00EB0584" w:rsidRDefault="00287431" w:rsidP="00D26326">
      <w:pPr>
        <w:rPr>
          <w:rFonts w:ascii="Arial" w:hAnsi="Arial" w:cs="Arial"/>
          <w:bCs/>
          <w:sz w:val="20"/>
          <w:szCs w:val="20"/>
        </w:rPr>
      </w:pPr>
      <w:r>
        <w:rPr>
          <w:rFonts w:ascii="Arial" w:hAnsi="Arial" w:cs="Arial"/>
          <w:b/>
          <w:bCs/>
          <w:sz w:val="22"/>
          <w:szCs w:val="22"/>
          <w:u w:val="single"/>
        </w:rPr>
        <w:t>APPROVAL OF</w:t>
      </w:r>
      <w:r w:rsidR="005B5993" w:rsidRPr="00547953">
        <w:rPr>
          <w:rFonts w:ascii="Arial" w:hAnsi="Arial" w:cs="Arial"/>
          <w:b/>
          <w:bCs/>
          <w:sz w:val="22"/>
          <w:szCs w:val="22"/>
          <w:u w:val="single"/>
        </w:rPr>
        <w:t xml:space="preserve"> AGENDA</w:t>
      </w:r>
      <w:r w:rsidR="00D80263">
        <w:rPr>
          <w:rFonts w:ascii="Arial" w:hAnsi="Arial" w:cs="Arial"/>
          <w:b/>
          <w:bCs/>
          <w:sz w:val="22"/>
          <w:szCs w:val="22"/>
          <w:u w:val="single"/>
        </w:rPr>
        <w:t>:</w:t>
      </w:r>
      <w:r w:rsidR="0061353F">
        <w:rPr>
          <w:rFonts w:ascii="Arial" w:hAnsi="Arial" w:cs="Arial"/>
          <w:bCs/>
          <w:sz w:val="20"/>
          <w:szCs w:val="20"/>
        </w:rPr>
        <w:t xml:space="preserve"> </w:t>
      </w:r>
      <w:r w:rsidR="00D26326">
        <w:rPr>
          <w:rFonts w:ascii="Arial" w:hAnsi="Arial" w:cs="Arial"/>
          <w:bCs/>
          <w:sz w:val="20"/>
          <w:szCs w:val="20"/>
        </w:rPr>
        <w:t xml:space="preserve">Motion by Janis to approve the agenda for </w:t>
      </w:r>
      <w:r w:rsidR="00D02533">
        <w:rPr>
          <w:rFonts w:ascii="Arial" w:hAnsi="Arial" w:cs="Arial"/>
          <w:bCs/>
          <w:sz w:val="20"/>
          <w:szCs w:val="20"/>
        </w:rPr>
        <w:t>May 20</w:t>
      </w:r>
      <w:r w:rsidR="00D26326">
        <w:rPr>
          <w:rFonts w:ascii="Arial" w:hAnsi="Arial" w:cs="Arial"/>
          <w:bCs/>
          <w:sz w:val="20"/>
          <w:szCs w:val="20"/>
        </w:rPr>
        <w:t xml:space="preserve">, 2019.Second by </w:t>
      </w:r>
      <w:r w:rsidR="00D02533">
        <w:rPr>
          <w:rFonts w:ascii="Arial" w:hAnsi="Arial" w:cs="Arial"/>
          <w:bCs/>
          <w:sz w:val="20"/>
          <w:szCs w:val="20"/>
        </w:rPr>
        <w:t>Moss</w:t>
      </w:r>
      <w:r w:rsidR="00D26326">
        <w:rPr>
          <w:rFonts w:ascii="Arial" w:hAnsi="Arial" w:cs="Arial"/>
          <w:bCs/>
          <w:sz w:val="20"/>
          <w:szCs w:val="20"/>
        </w:rPr>
        <w:br/>
        <w:t>Unanimous – Voice Vote</w:t>
      </w:r>
    </w:p>
    <w:p w:rsidR="00D26326" w:rsidRDefault="00D26326" w:rsidP="00D26326">
      <w:pPr>
        <w:rPr>
          <w:rFonts w:ascii="Arial" w:hAnsi="Arial" w:cs="Arial"/>
          <w:sz w:val="20"/>
          <w:szCs w:val="20"/>
        </w:rPr>
      </w:pPr>
      <w:r>
        <w:rPr>
          <w:rFonts w:ascii="Arial" w:hAnsi="Arial" w:cs="Arial"/>
          <w:sz w:val="20"/>
          <w:szCs w:val="20"/>
        </w:rPr>
        <w:t>Motion Carried</w:t>
      </w:r>
    </w:p>
    <w:p w:rsidR="00F77696" w:rsidRDefault="00F77696" w:rsidP="00D26326">
      <w:pPr>
        <w:rPr>
          <w:rFonts w:ascii="Arial" w:hAnsi="Arial" w:cs="Arial"/>
          <w:sz w:val="20"/>
          <w:szCs w:val="20"/>
        </w:rPr>
      </w:pPr>
    </w:p>
    <w:p w:rsidR="003379A0" w:rsidRDefault="003379A0">
      <w:pPr>
        <w:rPr>
          <w:rFonts w:ascii="Arial" w:hAnsi="Arial" w:cs="Arial"/>
          <w:sz w:val="20"/>
          <w:szCs w:val="20"/>
        </w:rPr>
      </w:pPr>
    </w:p>
    <w:p w:rsidR="00CD45D5" w:rsidRDefault="005B5993">
      <w:pPr>
        <w:rPr>
          <w:rFonts w:ascii="Arial" w:hAnsi="Arial" w:cs="Arial"/>
          <w:sz w:val="20"/>
          <w:szCs w:val="20"/>
        </w:rPr>
      </w:pPr>
      <w:r w:rsidRPr="00547953">
        <w:rPr>
          <w:rFonts w:ascii="Arial" w:hAnsi="Arial" w:cs="Arial"/>
          <w:b/>
          <w:bCs/>
          <w:sz w:val="22"/>
          <w:szCs w:val="22"/>
          <w:u w:val="single"/>
        </w:rPr>
        <w:t>PUBLIC COMMENTS on Agenda Items</w:t>
      </w:r>
      <w:r w:rsidR="008414A5">
        <w:rPr>
          <w:rFonts w:ascii="Arial" w:hAnsi="Arial" w:cs="Arial"/>
          <w:sz w:val="20"/>
          <w:szCs w:val="20"/>
        </w:rPr>
        <w:t xml:space="preserve">:  </w:t>
      </w:r>
      <w:r w:rsidR="002B3540">
        <w:rPr>
          <w:rFonts w:ascii="Arial" w:hAnsi="Arial" w:cs="Arial"/>
          <w:sz w:val="20"/>
          <w:szCs w:val="20"/>
        </w:rPr>
        <w:t>None</w:t>
      </w:r>
    </w:p>
    <w:p w:rsidR="00F77696" w:rsidRDefault="00F77696">
      <w:pPr>
        <w:rPr>
          <w:rFonts w:ascii="Arial" w:hAnsi="Arial" w:cs="Arial"/>
          <w:sz w:val="20"/>
          <w:szCs w:val="20"/>
        </w:rPr>
      </w:pPr>
    </w:p>
    <w:p w:rsidR="00BE1C87" w:rsidRDefault="00BE1C87">
      <w:pPr>
        <w:rPr>
          <w:rFonts w:ascii="Arial" w:hAnsi="Arial" w:cs="Arial"/>
          <w:sz w:val="20"/>
          <w:szCs w:val="20"/>
        </w:rPr>
      </w:pPr>
    </w:p>
    <w:p w:rsidR="00944F23" w:rsidRDefault="00D15FC7" w:rsidP="00D26326">
      <w:pPr>
        <w:rPr>
          <w:rFonts w:ascii="Arial" w:hAnsi="Arial" w:cs="Arial"/>
          <w:sz w:val="20"/>
          <w:szCs w:val="20"/>
        </w:rPr>
      </w:pPr>
      <w:r>
        <w:rPr>
          <w:rFonts w:ascii="Arial" w:hAnsi="Arial" w:cs="Arial"/>
          <w:b/>
          <w:sz w:val="22"/>
          <w:szCs w:val="22"/>
          <w:u w:val="single"/>
        </w:rPr>
        <w:t>Approval of Consent Agenda</w:t>
      </w:r>
      <w:r w:rsidR="00697699">
        <w:rPr>
          <w:rFonts w:ascii="Arial" w:hAnsi="Arial" w:cs="Arial"/>
          <w:b/>
          <w:sz w:val="22"/>
          <w:szCs w:val="22"/>
          <w:u w:val="single"/>
        </w:rPr>
        <w:t>:</w:t>
      </w:r>
      <w:r w:rsidR="00822994">
        <w:rPr>
          <w:rFonts w:ascii="Arial" w:hAnsi="Arial" w:cs="Arial"/>
          <w:sz w:val="20"/>
          <w:szCs w:val="20"/>
        </w:rPr>
        <w:t xml:space="preserve"> </w:t>
      </w:r>
      <w:r w:rsidR="00CE4FC2">
        <w:rPr>
          <w:rFonts w:ascii="Arial" w:hAnsi="Arial" w:cs="Arial"/>
          <w:sz w:val="20"/>
          <w:szCs w:val="20"/>
        </w:rPr>
        <w:t xml:space="preserve"> </w:t>
      </w:r>
      <w:r w:rsidR="00D02533">
        <w:rPr>
          <w:rFonts w:ascii="Arial" w:hAnsi="Arial" w:cs="Arial"/>
          <w:sz w:val="20"/>
          <w:szCs w:val="20"/>
        </w:rPr>
        <w:t>Ramsdell</w:t>
      </w:r>
      <w:r w:rsidR="00D26326">
        <w:rPr>
          <w:rFonts w:ascii="Arial" w:hAnsi="Arial" w:cs="Arial"/>
          <w:sz w:val="20"/>
          <w:szCs w:val="20"/>
        </w:rPr>
        <w:t xml:space="preserve"> made a motion to approve the consent agenda.  Second by </w:t>
      </w:r>
      <w:r w:rsidR="00D02533">
        <w:rPr>
          <w:rFonts w:ascii="Arial" w:hAnsi="Arial" w:cs="Arial"/>
          <w:sz w:val="20"/>
          <w:szCs w:val="20"/>
        </w:rPr>
        <w:t>Barnes</w:t>
      </w:r>
    </w:p>
    <w:p w:rsidR="00D26326" w:rsidRDefault="00D26326" w:rsidP="00D26326">
      <w:pPr>
        <w:rPr>
          <w:rFonts w:ascii="Arial" w:hAnsi="Arial" w:cs="Arial"/>
          <w:sz w:val="20"/>
          <w:szCs w:val="20"/>
        </w:rPr>
      </w:pPr>
      <w:r>
        <w:rPr>
          <w:rFonts w:ascii="Arial" w:hAnsi="Arial" w:cs="Arial"/>
          <w:sz w:val="20"/>
          <w:szCs w:val="20"/>
        </w:rPr>
        <w:t>Unanimous – Roll Call Vote</w:t>
      </w:r>
      <w:r>
        <w:rPr>
          <w:rFonts w:ascii="Arial" w:hAnsi="Arial" w:cs="Arial"/>
          <w:sz w:val="20"/>
          <w:szCs w:val="20"/>
        </w:rPr>
        <w:br/>
        <w:t>Motion Carried</w:t>
      </w:r>
    </w:p>
    <w:p w:rsidR="00F77696" w:rsidRDefault="00F77696" w:rsidP="00D26326">
      <w:pPr>
        <w:rPr>
          <w:rFonts w:ascii="Arial" w:hAnsi="Arial" w:cs="Arial"/>
          <w:sz w:val="20"/>
          <w:szCs w:val="20"/>
        </w:rPr>
      </w:pPr>
    </w:p>
    <w:p w:rsidR="006C648A" w:rsidRPr="00D15FC7" w:rsidRDefault="006C648A">
      <w:pPr>
        <w:rPr>
          <w:rFonts w:ascii="Arial" w:hAnsi="Arial" w:cs="Arial"/>
          <w:sz w:val="20"/>
          <w:szCs w:val="20"/>
        </w:rPr>
      </w:pPr>
    </w:p>
    <w:p w:rsidR="00C36E80" w:rsidRDefault="00C36E80" w:rsidP="00C36E80">
      <w:pPr>
        <w:rPr>
          <w:rFonts w:ascii="Arial" w:hAnsi="Arial" w:cs="Arial"/>
          <w:sz w:val="22"/>
          <w:szCs w:val="22"/>
        </w:rPr>
      </w:pPr>
      <w:r>
        <w:rPr>
          <w:rFonts w:ascii="Arial" w:hAnsi="Arial" w:cs="Arial"/>
          <w:b/>
          <w:sz w:val="22"/>
          <w:szCs w:val="22"/>
          <w:u w:val="single"/>
        </w:rPr>
        <w:t>PRESENTATIONS:</w:t>
      </w:r>
      <w:r>
        <w:rPr>
          <w:rFonts w:ascii="Arial" w:hAnsi="Arial" w:cs="Arial"/>
          <w:sz w:val="22"/>
          <w:szCs w:val="22"/>
        </w:rPr>
        <w:t xml:space="preserve"> </w:t>
      </w:r>
      <w:r w:rsidR="00600787">
        <w:rPr>
          <w:rFonts w:ascii="Arial" w:hAnsi="Arial" w:cs="Arial"/>
          <w:sz w:val="22"/>
          <w:szCs w:val="22"/>
        </w:rPr>
        <w:t xml:space="preserve">  </w:t>
      </w:r>
    </w:p>
    <w:p w:rsidR="00327D12" w:rsidRDefault="00C36E80" w:rsidP="00327D12">
      <w:pPr>
        <w:pStyle w:val="ListParagraph"/>
        <w:numPr>
          <w:ilvl w:val="0"/>
          <w:numId w:val="1"/>
        </w:numPr>
        <w:rPr>
          <w:rFonts w:ascii="Arial" w:hAnsi="Arial" w:cs="Arial"/>
          <w:sz w:val="20"/>
          <w:szCs w:val="20"/>
        </w:rPr>
      </w:pPr>
      <w:r>
        <w:rPr>
          <w:rFonts w:ascii="Arial" w:hAnsi="Arial" w:cs="Arial"/>
          <w:sz w:val="20"/>
          <w:szCs w:val="20"/>
        </w:rPr>
        <w:t>Tr</w:t>
      </w:r>
      <w:r w:rsidR="00B80BFC">
        <w:rPr>
          <w:rFonts w:ascii="Arial" w:hAnsi="Arial" w:cs="Arial"/>
          <w:sz w:val="20"/>
          <w:szCs w:val="20"/>
        </w:rPr>
        <w:t>easure</w:t>
      </w:r>
      <w:r w:rsidR="00806BEC">
        <w:rPr>
          <w:rFonts w:ascii="Arial" w:hAnsi="Arial" w:cs="Arial"/>
          <w:sz w:val="20"/>
          <w:szCs w:val="20"/>
        </w:rPr>
        <w:t>r –</w:t>
      </w:r>
      <w:r w:rsidR="00327D12">
        <w:rPr>
          <w:rFonts w:ascii="Arial" w:hAnsi="Arial" w:cs="Arial"/>
          <w:sz w:val="20"/>
          <w:szCs w:val="20"/>
        </w:rPr>
        <w:t xml:space="preserve">  </w:t>
      </w:r>
    </w:p>
    <w:p w:rsidR="002B3540" w:rsidRPr="00327D12" w:rsidRDefault="00C36E80" w:rsidP="00327D12">
      <w:pPr>
        <w:pStyle w:val="ListParagraph"/>
        <w:numPr>
          <w:ilvl w:val="0"/>
          <w:numId w:val="1"/>
        </w:numPr>
        <w:rPr>
          <w:rFonts w:ascii="Arial" w:hAnsi="Arial" w:cs="Arial"/>
          <w:sz w:val="20"/>
          <w:szCs w:val="20"/>
        </w:rPr>
      </w:pPr>
      <w:r w:rsidRPr="00327D12">
        <w:rPr>
          <w:rFonts w:ascii="Arial" w:hAnsi="Arial" w:cs="Arial"/>
          <w:sz w:val="20"/>
          <w:szCs w:val="20"/>
        </w:rPr>
        <w:t>Clerk –</w:t>
      </w:r>
      <w:r w:rsidR="00D610BD" w:rsidRPr="00327D12">
        <w:rPr>
          <w:rFonts w:ascii="Arial" w:hAnsi="Arial" w:cs="Arial"/>
          <w:sz w:val="20"/>
          <w:szCs w:val="20"/>
        </w:rPr>
        <w:t xml:space="preserve"> </w:t>
      </w:r>
      <w:r w:rsidR="00327D12" w:rsidRPr="00327D12">
        <w:rPr>
          <w:rFonts w:ascii="Arial" w:hAnsi="Arial" w:cs="Arial"/>
          <w:sz w:val="20"/>
          <w:szCs w:val="20"/>
        </w:rPr>
        <w:t>Accounts Payable</w:t>
      </w:r>
      <w:r w:rsidR="00D02533">
        <w:rPr>
          <w:rFonts w:ascii="Arial" w:hAnsi="Arial" w:cs="Arial"/>
          <w:sz w:val="20"/>
          <w:szCs w:val="20"/>
        </w:rPr>
        <w:t>, Revenue and Expenditures, Balance Report</w:t>
      </w:r>
      <w:r w:rsidR="002B3540" w:rsidRPr="00327D12">
        <w:rPr>
          <w:rFonts w:ascii="Arial" w:hAnsi="Arial" w:cs="Arial"/>
          <w:sz w:val="20"/>
          <w:szCs w:val="20"/>
        </w:rPr>
        <w:t xml:space="preserve"> </w:t>
      </w:r>
    </w:p>
    <w:p w:rsidR="00BE1C87" w:rsidRDefault="00E55056" w:rsidP="00DF5E4F">
      <w:pPr>
        <w:pStyle w:val="ListParagraph"/>
        <w:numPr>
          <w:ilvl w:val="0"/>
          <w:numId w:val="1"/>
        </w:numPr>
        <w:rPr>
          <w:rFonts w:ascii="Arial" w:hAnsi="Arial" w:cs="Arial"/>
          <w:sz w:val="20"/>
          <w:szCs w:val="20"/>
        </w:rPr>
      </w:pPr>
      <w:r w:rsidRPr="00BE1C87">
        <w:rPr>
          <w:rFonts w:ascii="Arial" w:hAnsi="Arial" w:cs="Arial"/>
          <w:sz w:val="20"/>
          <w:szCs w:val="20"/>
        </w:rPr>
        <w:t>Superintendent</w:t>
      </w:r>
      <w:r w:rsidR="00697699" w:rsidRPr="00BE1C87">
        <w:rPr>
          <w:rFonts w:ascii="Arial" w:hAnsi="Arial" w:cs="Arial"/>
          <w:sz w:val="20"/>
          <w:szCs w:val="20"/>
        </w:rPr>
        <w:t xml:space="preserve"> </w:t>
      </w:r>
      <w:r w:rsidR="006C648A">
        <w:rPr>
          <w:rFonts w:ascii="Arial" w:hAnsi="Arial" w:cs="Arial"/>
          <w:sz w:val="20"/>
          <w:szCs w:val="20"/>
        </w:rPr>
        <w:t>–</w:t>
      </w:r>
      <w:r w:rsidR="00EB0584">
        <w:rPr>
          <w:rFonts w:ascii="Arial" w:hAnsi="Arial" w:cs="Arial"/>
          <w:sz w:val="20"/>
          <w:szCs w:val="20"/>
        </w:rPr>
        <w:t xml:space="preserve"> Superintendent’s Report</w:t>
      </w:r>
    </w:p>
    <w:p w:rsidR="006C648A" w:rsidRDefault="006C648A" w:rsidP="00F143C1">
      <w:pPr>
        <w:pStyle w:val="ListParagraph"/>
        <w:ind w:left="615"/>
        <w:rPr>
          <w:rFonts w:ascii="Arial" w:hAnsi="Arial" w:cs="Arial"/>
          <w:sz w:val="20"/>
          <w:szCs w:val="20"/>
        </w:rPr>
      </w:pPr>
    </w:p>
    <w:p w:rsidR="003379A0" w:rsidRPr="00B80BFC" w:rsidRDefault="003379A0" w:rsidP="00B80BFC">
      <w:pPr>
        <w:pStyle w:val="ListParagraph"/>
        <w:ind w:left="1080"/>
        <w:rPr>
          <w:rFonts w:ascii="Arial" w:hAnsi="Arial" w:cs="Arial"/>
          <w:sz w:val="20"/>
          <w:szCs w:val="20"/>
        </w:rPr>
      </w:pPr>
    </w:p>
    <w:p w:rsidR="00BE1C87" w:rsidRDefault="003948ED" w:rsidP="00C0524D">
      <w:pPr>
        <w:rPr>
          <w:rFonts w:ascii="Arial" w:hAnsi="Arial" w:cs="Arial"/>
          <w:sz w:val="20"/>
          <w:szCs w:val="20"/>
        </w:rPr>
      </w:pPr>
      <w:r>
        <w:rPr>
          <w:rFonts w:ascii="Arial" w:hAnsi="Arial" w:cs="Arial"/>
          <w:b/>
          <w:sz w:val="22"/>
          <w:szCs w:val="22"/>
          <w:u w:val="single"/>
        </w:rPr>
        <w:t>PUBLIC HEARING:</w:t>
      </w:r>
      <w:r w:rsidR="00457AD1">
        <w:rPr>
          <w:rFonts w:ascii="Arial" w:hAnsi="Arial" w:cs="Arial"/>
          <w:sz w:val="22"/>
          <w:szCs w:val="22"/>
        </w:rPr>
        <w:t xml:space="preserve">  </w:t>
      </w:r>
      <w:r w:rsidR="002B3540" w:rsidRPr="002B3540">
        <w:rPr>
          <w:rFonts w:ascii="Arial" w:hAnsi="Arial" w:cs="Arial"/>
          <w:sz w:val="20"/>
          <w:szCs w:val="20"/>
        </w:rPr>
        <w:t>None</w:t>
      </w:r>
    </w:p>
    <w:p w:rsidR="00F77696" w:rsidRDefault="00F77696" w:rsidP="00C0524D">
      <w:pPr>
        <w:rPr>
          <w:rFonts w:ascii="Arial" w:hAnsi="Arial" w:cs="Arial"/>
          <w:sz w:val="20"/>
          <w:szCs w:val="20"/>
        </w:rPr>
      </w:pPr>
    </w:p>
    <w:p w:rsidR="003379A0" w:rsidRDefault="003379A0" w:rsidP="00C0524D">
      <w:pPr>
        <w:rPr>
          <w:rFonts w:ascii="Arial" w:hAnsi="Arial" w:cs="Arial"/>
          <w:sz w:val="20"/>
          <w:szCs w:val="20"/>
        </w:rPr>
      </w:pPr>
    </w:p>
    <w:p w:rsidR="00D02533" w:rsidRDefault="00051207" w:rsidP="00D02533">
      <w:pPr>
        <w:rPr>
          <w:rFonts w:ascii="Arial" w:hAnsi="Arial" w:cs="Arial"/>
          <w:sz w:val="20"/>
          <w:szCs w:val="20"/>
        </w:rPr>
      </w:pPr>
      <w:proofErr w:type="gramStart"/>
      <w:r>
        <w:rPr>
          <w:rFonts w:ascii="Arial" w:hAnsi="Arial" w:cs="Arial"/>
          <w:b/>
          <w:sz w:val="22"/>
          <w:szCs w:val="22"/>
          <w:u w:val="single"/>
        </w:rPr>
        <w:t>OLD</w:t>
      </w:r>
      <w:r w:rsidR="000E0D02">
        <w:rPr>
          <w:rFonts w:ascii="Arial" w:hAnsi="Arial" w:cs="Arial"/>
          <w:b/>
          <w:sz w:val="22"/>
          <w:szCs w:val="22"/>
          <w:u w:val="single"/>
        </w:rPr>
        <w:t xml:space="preserve"> </w:t>
      </w:r>
      <w:r w:rsidR="003948ED">
        <w:rPr>
          <w:rFonts w:ascii="Arial" w:hAnsi="Arial" w:cs="Arial"/>
          <w:b/>
          <w:sz w:val="22"/>
          <w:szCs w:val="22"/>
          <w:u w:val="single"/>
        </w:rPr>
        <w:t xml:space="preserve"> BUSINESS</w:t>
      </w:r>
      <w:proofErr w:type="gramEnd"/>
      <w:r w:rsidR="00EB0584">
        <w:rPr>
          <w:rFonts w:ascii="Arial" w:hAnsi="Arial" w:cs="Arial"/>
          <w:b/>
          <w:sz w:val="22"/>
          <w:szCs w:val="22"/>
          <w:u w:val="single"/>
        </w:rPr>
        <w:t>:</w:t>
      </w:r>
      <w:r w:rsidR="00D02533">
        <w:rPr>
          <w:rFonts w:ascii="Arial" w:hAnsi="Arial" w:cs="Arial"/>
          <w:sz w:val="20"/>
          <w:szCs w:val="20"/>
        </w:rPr>
        <w:br/>
      </w:r>
      <w:r w:rsidR="00D02533" w:rsidRPr="004B191C">
        <w:rPr>
          <w:rFonts w:ascii="Arial" w:hAnsi="Arial" w:cs="Arial"/>
          <w:b/>
          <w:sz w:val="20"/>
          <w:szCs w:val="20"/>
        </w:rPr>
        <w:t xml:space="preserve">     A) Jeff Moss – RAB Update</w:t>
      </w:r>
      <w:r w:rsidR="00D02533">
        <w:rPr>
          <w:rFonts w:ascii="Arial" w:hAnsi="Arial" w:cs="Arial"/>
          <w:sz w:val="20"/>
          <w:szCs w:val="20"/>
        </w:rPr>
        <w:t xml:space="preserve"> -   PFAS Meeting will be held on Wednesday, at 4:00 – 5:30 pm is Open House and 6:30 – 8:00 pm is the Community Meeting.  Trustee Moss invited all to attend.</w:t>
      </w:r>
    </w:p>
    <w:p w:rsidR="006C648A" w:rsidRPr="00D02533" w:rsidRDefault="00D02533" w:rsidP="00D02533">
      <w:pPr>
        <w:rPr>
          <w:rFonts w:ascii="Arial" w:hAnsi="Arial" w:cs="Arial"/>
          <w:sz w:val="20"/>
          <w:szCs w:val="20"/>
        </w:rPr>
      </w:pPr>
      <w:r w:rsidRPr="004B191C">
        <w:rPr>
          <w:rFonts w:ascii="Arial" w:hAnsi="Arial" w:cs="Arial"/>
          <w:b/>
          <w:sz w:val="20"/>
          <w:szCs w:val="20"/>
        </w:rPr>
        <w:t xml:space="preserve">     B) Kelly Graham – Iron Belle Trail Update</w:t>
      </w:r>
      <w:r>
        <w:rPr>
          <w:rFonts w:ascii="Arial" w:hAnsi="Arial" w:cs="Arial"/>
          <w:sz w:val="20"/>
          <w:szCs w:val="20"/>
        </w:rPr>
        <w:t xml:space="preserve"> </w:t>
      </w:r>
      <w:proofErr w:type="gramStart"/>
      <w:r>
        <w:rPr>
          <w:rFonts w:ascii="Arial" w:hAnsi="Arial" w:cs="Arial"/>
          <w:sz w:val="20"/>
          <w:szCs w:val="20"/>
        </w:rPr>
        <w:t>-  Spicer</w:t>
      </w:r>
      <w:proofErr w:type="gramEnd"/>
      <w:r>
        <w:rPr>
          <w:rFonts w:ascii="Arial" w:hAnsi="Arial" w:cs="Arial"/>
          <w:sz w:val="20"/>
          <w:szCs w:val="20"/>
        </w:rPr>
        <w:t xml:space="preserve"> Group is getting close to their 30% completion mark for Phase I.  Mr. Joe Wright will be scheduling a meeting with the board </w:t>
      </w:r>
      <w:r w:rsidR="004B191C">
        <w:rPr>
          <w:rFonts w:ascii="Arial" w:hAnsi="Arial" w:cs="Arial"/>
          <w:sz w:val="20"/>
          <w:szCs w:val="20"/>
        </w:rPr>
        <w:t>at the end of this month or beginning of June.</w:t>
      </w:r>
      <w:r w:rsidR="004B191C">
        <w:rPr>
          <w:rFonts w:ascii="Arial" w:hAnsi="Arial" w:cs="Arial"/>
          <w:sz w:val="20"/>
          <w:szCs w:val="20"/>
        </w:rPr>
        <w:br/>
        <w:t>A invitation was mailed to the residents of Mill Street for a meeting which will be held on Thursday, May 23</w:t>
      </w:r>
      <w:r w:rsidR="004B191C" w:rsidRPr="004B191C">
        <w:rPr>
          <w:rFonts w:ascii="Arial" w:hAnsi="Arial" w:cs="Arial"/>
          <w:sz w:val="20"/>
          <w:szCs w:val="20"/>
          <w:vertAlign w:val="superscript"/>
        </w:rPr>
        <w:t>rd</w:t>
      </w:r>
      <w:r w:rsidR="004B191C">
        <w:rPr>
          <w:rFonts w:ascii="Arial" w:hAnsi="Arial" w:cs="Arial"/>
          <w:sz w:val="20"/>
          <w:szCs w:val="20"/>
        </w:rPr>
        <w:t xml:space="preserve"> at 5:30 pm. This will give property owners a chance to get answers to their questions from Commissioner Terry Dutcher and Joe Wright from Spicer Group regarding the bike path. </w:t>
      </w:r>
      <w:r w:rsidRPr="00D02533">
        <w:rPr>
          <w:rFonts w:ascii="Arial" w:hAnsi="Arial" w:cs="Arial"/>
          <w:b/>
          <w:sz w:val="22"/>
          <w:szCs w:val="22"/>
          <w:u w:val="single"/>
        </w:rPr>
        <w:t xml:space="preserve"> </w:t>
      </w:r>
    </w:p>
    <w:p w:rsidR="00D02533" w:rsidRDefault="00D02533" w:rsidP="00051207">
      <w:pPr>
        <w:rPr>
          <w:rFonts w:ascii="Arial" w:hAnsi="Arial" w:cs="Arial"/>
          <w:b/>
          <w:sz w:val="22"/>
          <w:szCs w:val="22"/>
          <w:u w:val="single"/>
        </w:rPr>
      </w:pPr>
    </w:p>
    <w:p w:rsidR="00EB0584" w:rsidRDefault="00EB0584" w:rsidP="00051207">
      <w:pPr>
        <w:rPr>
          <w:rFonts w:ascii="Arial" w:hAnsi="Arial" w:cs="Arial"/>
          <w:sz w:val="22"/>
          <w:szCs w:val="22"/>
        </w:rPr>
      </w:pPr>
    </w:p>
    <w:p w:rsidR="00F77696" w:rsidRDefault="00F77696" w:rsidP="00051207">
      <w:pPr>
        <w:rPr>
          <w:rFonts w:ascii="Arial" w:hAnsi="Arial" w:cs="Arial"/>
          <w:sz w:val="22"/>
          <w:szCs w:val="22"/>
        </w:rPr>
      </w:pPr>
    </w:p>
    <w:p w:rsidR="00F77696" w:rsidRDefault="00F77696" w:rsidP="00051207">
      <w:pPr>
        <w:rPr>
          <w:rFonts w:ascii="Arial" w:hAnsi="Arial" w:cs="Arial"/>
          <w:sz w:val="22"/>
          <w:szCs w:val="22"/>
        </w:rPr>
      </w:pPr>
    </w:p>
    <w:p w:rsidR="00F77696" w:rsidRDefault="00F77696" w:rsidP="00051207">
      <w:pPr>
        <w:rPr>
          <w:rFonts w:ascii="Arial" w:hAnsi="Arial" w:cs="Arial"/>
          <w:sz w:val="22"/>
          <w:szCs w:val="22"/>
        </w:rPr>
      </w:pPr>
    </w:p>
    <w:p w:rsidR="00F77696" w:rsidRPr="00EB0584" w:rsidRDefault="00F77696" w:rsidP="00051207">
      <w:pPr>
        <w:rPr>
          <w:rFonts w:ascii="Arial" w:hAnsi="Arial" w:cs="Arial"/>
          <w:sz w:val="22"/>
          <w:szCs w:val="22"/>
        </w:rPr>
      </w:pPr>
    </w:p>
    <w:p w:rsidR="000C125D" w:rsidRDefault="00051207" w:rsidP="00C0524D">
      <w:pPr>
        <w:rPr>
          <w:rFonts w:ascii="Arial" w:hAnsi="Arial" w:cs="Arial"/>
          <w:sz w:val="20"/>
          <w:szCs w:val="20"/>
        </w:rPr>
      </w:pPr>
      <w:proofErr w:type="gramStart"/>
      <w:r>
        <w:rPr>
          <w:rFonts w:ascii="Arial" w:hAnsi="Arial" w:cs="Arial"/>
          <w:b/>
          <w:sz w:val="22"/>
          <w:szCs w:val="22"/>
          <w:u w:val="single"/>
        </w:rPr>
        <w:t>NEW</w:t>
      </w:r>
      <w:r w:rsidR="00AB6A1B">
        <w:rPr>
          <w:rFonts w:ascii="Arial" w:hAnsi="Arial" w:cs="Arial"/>
          <w:b/>
          <w:sz w:val="22"/>
          <w:szCs w:val="22"/>
          <w:u w:val="single"/>
        </w:rPr>
        <w:t xml:space="preserve"> </w:t>
      </w:r>
      <w:r w:rsidR="00D378F5">
        <w:rPr>
          <w:rFonts w:ascii="Arial" w:hAnsi="Arial" w:cs="Arial"/>
          <w:b/>
          <w:sz w:val="22"/>
          <w:szCs w:val="22"/>
          <w:u w:val="single"/>
        </w:rPr>
        <w:t xml:space="preserve"> BUSINESS</w:t>
      </w:r>
      <w:proofErr w:type="gramEnd"/>
      <w:r w:rsidR="00D26326">
        <w:rPr>
          <w:rFonts w:ascii="Arial" w:hAnsi="Arial" w:cs="Arial"/>
          <w:b/>
          <w:sz w:val="22"/>
          <w:szCs w:val="22"/>
          <w:u w:val="single"/>
        </w:rPr>
        <w:t>:</w:t>
      </w:r>
      <w:r w:rsidR="00F77696">
        <w:rPr>
          <w:rFonts w:ascii="Arial" w:hAnsi="Arial" w:cs="Arial"/>
          <w:b/>
          <w:sz w:val="20"/>
          <w:szCs w:val="20"/>
        </w:rPr>
        <w:br/>
        <w:t xml:space="preserve">     A) Commissioner Dutcher, </w:t>
      </w:r>
      <w:r w:rsidR="009F7C7D">
        <w:rPr>
          <w:rFonts w:ascii="Arial" w:hAnsi="Arial" w:cs="Arial"/>
          <w:b/>
          <w:sz w:val="20"/>
          <w:szCs w:val="20"/>
        </w:rPr>
        <w:t xml:space="preserve">MMR Manager Scott </w:t>
      </w:r>
      <w:proofErr w:type="spellStart"/>
      <w:r w:rsidR="009F7C7D">
        <w:rPr>
          <w:rFonts w:ascii="Arial" w:hAnsi="Arial" w:cs="Arial"/>
          <w:b/>
          <w:sz w:val="20"/>
          <w:szCs w:val="20"/>
        </w:rPr>
        <w:t>Kiernicki</w:t>
      </w:r>
      <w:proofErr w:type="spellEnd"/>
      <w:r w:rsidR="009F7C7D">
        <w:rPr>
          <w:rFonts w:ascii="Arial" w:hAnsi="Arial" w:cs="Arial"/>
          <w:b/>
          <w:sz w:val="20"/>
          <w:szCs w:val="20"/>
        </w:rPr>
        <w:t xml:space="preserve">, 911 Director Mike Eller - </w:t>
      </w:r>
      <w:r w:rsidR="009F7C7D">
        <w:rPr>
          <w:rFonts w:ascii="Arial" w:hAnsi="Arial" w:cs="Arial"/>
          <w:sz w:val="20"/>
          <w:szCs w:val="20"/>
        </w:rPr>
        <w:t xml:space="preserve"> Supervisor Beliveau introduced the representatives of emergency services</w:t>
      </w:r>
      <w:r w:rsidR="006D6369">
        <w:rPr>
          <w:rFonts w:ascii="Arial" w:hAnsi="Arial" w:cs="Arial"/>
          <w:sz w:val="20"/>
          <w:szCs w:val="20"/>
        </w:rPr>
        <w:t xml:space="preserve"> for Iosco County to the board</w:t>
      </w:r>
      <w:r w:rsidR="009F7C7D">
        <w:rPr>
          <w:rFonts w:ascii="Arial" w:hAnsi="Arial" w:cs="Arial"/>
          <w:sz w:val="20"/>
          <w:szCs w:val="20"/>
        </w:rPr>
        <w:t>, who were in attend</w:t>
      </w:r>
      <w:r w:rsidR="006D6369">
        <w:rPr>
          <w:rFonts w:ascii="Arial" w:hAnsi="Arial" w:cs="Arial"/>
          <w:sz w:val="20"/>
          <w:szCs w:val="20"/>
        </w:rPr>
        <w:t>ence</w:t>
      </w:r>
      <w:r w:rsidR="009F7C7D">
        <w:rPr>
          <w:rFonts w:ascii="Arial" w:hAnsi="Arial" w:cs="Arial"/>
          <w:sz w:val="20"/>
          <w:szCs w:val="20"/>
        </w:rPr>
        <w:t xml:space="preserve"> to answer question</w:t>
      </w:r>
      <w:r w:rsidR="006D6369">
        <w:rPr>
          <w:rFonts w:ascii="Arial" w:hAnsi="Arial" w:cs="Arial"/>
          <w:sz w:val="20"/>
          <w:szCs w:val="20"/>
        </w:rPr>
        <w:t xml:space="preserve">s regarding operations for our township.  Commissioner Dutcher started by addressing some concerns over the response time for priority calls. Another concern was the prospect of Oscoda and AuSable Townships seeking alternate services.  Supervisor Beliveau reassured the gentlemen that he and Superintendent Sutton had attended multiple meetings to gather information and scenarios that will affect the township.  He continued that all concerned were gracious in providing the information that had been requested and believe that information to be accurate.  Supervisor Beliveau explained that the main concern if of the eventual demise of the First Responders in </w:t>
      </w:r>
      <w:proofErr w:type="gramStart"/>
      <w:r w:rsidR="006D6369">
        <w:rPr>
          <w:rFonts w:ascii="Arial" w:hAnsi="Arial" w:cs="Arial"/>
          <w:sz w:val="20"/>
          <w:szCs w:val="20"/>
        </w:rPr>
        <w:t>October,</w:t>
      </w:r>
      <w:proofErr w:type="gramEnd"/>
      <w:r w:rsidR="006D6369">
        <w:rPr>
          <w:rFonts w:ascii="Arial" w:hAnsi="Arial" w:cs="Arial"/>
          <w:sz w:val="20"/>
          <w:szCs w:val="20"/>
        </w:rPr>
        <w:t xml:space="preserve"> 2019</w:t>
      </w:r>
      <w:r w:rsidR="00BB087F">
        <w:rPr>
          <w:rFonts w:ascii="Arial" w:hAnsi="Arial" w:cs="Arial"/>
          <w:sz w:val="20"/>
          <w:szCs w:val="20"/>
        </w:rPr>
        <w:t xml:space="preserve"> and the affects on the township.  The county representatives stated that it would not make any difference in the level of service that is received now.  Currently the findings of emergency service in AuSable seem to be satisfactory, even better than National Standards by quite a margin.  </w:t>
      </w:r>
      <w:proofErr w:type="gramStart"/>
      <w:r w:rsidR="00BB087F">
        <w:rPr>
          <w:rFonts w:ascii="Arial" w:hAnsi="Arial" w:cs="Arial"/>
          <w:sz w:val="20"/>
          <w:szCs w:val="20"/>
        </w:rPr>
        <w:t>Therefore</w:t>
      </w:r>
      <w:proofErr w:type="gramEnd"/>
      <w:r w:rsidR="00BB087F">
        <w:rPr>
          <w:rFonts w:ascii="Arial" w:hAnsi="Arial" w:cs="Arial"/>
          <w:sz w:val="20"/>
          <w:szCs w:val="20"/>
        </w:rPr>
        <w:t xml:space="preserve"> th</w:t>
      </w:r>
      <w:r w:rsidR="000C125D">
        <w:rPr>
          <w:rFonts w:ascii="Arial" w:hAnsi="Arial" w:cs="Arial"/>
          <w:sz w:val="20"/>
          <w:szCs w:val="20"/>
        </w:rPr>
        <w:t xml:space="preserve">e consensus of the trustees was one of satisfaction with county emergency services. Supervisor Beliveau did request documentation that their level of service would be able to continue for AuSable regardless of Oscoda’s </w:t>
      </w:r>
      <w:proofErr w:type="gramStart"/>
      <w:r w:rsidR="000C125D">
        <w:rPr>
          <w:rFonts w:ascii="Arial" w:hAnsi="Arial" w:cs="Arial"/>
          <w:sz w:val="20"/>
          <w:szCs w:val="20"/>
        </w:rPr>
        <w:t>alternative choice</w:t>
      </w:r>
      <w:proofErr w:type="gramEnd"/>
      <w:r w:rsidR="000C125D">
        <w:rPr>
          <w:rFonts w:ascii="Arial" w:hAnsi="Arial" w:cs="Arial"/>
          <w:sz w:val="20"/>
          <w:szCs w:val="20"/>
        </w:rPr>
        <w:t>.  The gentlemen agreed to supply requested information at the next meeting and appreciated AuSable Township Board’s endorsement.</w:t>
      </w:r>
    </w:p>
    <w:p w:rsidR="000C125D" w:rsidRPr="000C125D" w:rsidRDefault="000C125D" w:rsidP="00C0524D">
      <w:pPr>
        <w:rPr>
          <w:rFonts w:ascii="Arial" w:hAnsi="Arial" w:cs="Arial"/>
          <w:sz w:val="20"/>
          <w:szCs w:val="20"/>
        </w:rPr>
      </w:pPr>
      <w:r>
        <w:rPr>
          <w:rFonts w:ascii="Arial" w:hAnsi="Arial" w:cs="Arial"/>
          <w:b/>
          <w:sz w:val="20"/>
          <w:szCs w:val="20"/>
        </w:rPr>
        <w:t xml:space="preserve">     B) Introduction of proposed Ordinance #117 – </w:t>
      </w:r>
      <w:r>
        <w:rPr>
          <w:rFonts w:ascii="Arial" w:hAnsi="Arial" w:cs="Arial"/>
          <w:sz w:val="20"/>
          <w:szCs w:val="20"/>
        </w:rPr>
        <w:t xml:space="preserve">This ordinance pertains to the Introduction of Prohibition of Marihuana Establishments. </w:t>
      </w:r>
      <w:r w:rsidR="00370C01">
        <w:rPr>
          <w:rFonts w:ascii="Arial" w:hAnsi="Arial" w:cs="Arial"/>
          <w:sz w:val="20"/>
          <w:szCs w:val="20"/>
        </w:rPr>
        <w:t>Superintendent Sutton further explained the proposed ordinance.</w:t>
      </w:r>
    </w:p>
    <w:p w:rsidR="000C125D" w:rsidRPr="000C125D" w:rsidRDefault="000C125D" w:rsidP="00C0524D">
      <w:pPr>
        <w:rPr>
          <w:rFonts w:ascii="Arial" w:hAnsi="Arial" w:cs="Arial"/>
          <w:b/>
          <w:sz w:val="20"/>
          <w:szCs w:val="20"/>
        </w:rPr>
      </w:pPr>
    </w:p>
    <w:p w:rsidR="00370C01" w:rsidRPr="00370C01" w:rsidRDefault="006D6369" w:rsidP="00370C01">
      <w:pPr>
        <w:rPr>
          <w:rFonts w:ascii="Arial" w:hAnsi="Arial" w:cs="Arial"/>
          <w:sz w:val="20"/>
          <w:szCs w:val="20"/>
        </w:rPr>
      </w:pPr>
      <w:r w:rsidRPr="00370C01">
        <w:rPr>
          <w:rFonts w:ascii="Arial" w:hAnsi="Arial" w:cs="Arial"/>
          <w:sz w:val="20"/>
          <w:szCs w:val="20"/>
        </w:rPr>
        <w:t xml:space="preserve"> </w:t>
      </w:r>
      <w:r w:rsidR="00370C01" w:rsidRPr="00370C01">
        <w:rPr>
          <w:rFonts w:ascii="Arial" w:hAnsi="Arial" w:cs="Arial"/>
          <w:sz w:val="20"/>
          <w:szCs w:val="20"/>
        </w:rPr>
        <w:t>Michigan’s Regulation and Taxation of Marihuana Act (MRTMA) initiative, approved by voters during the November 2018 election, requires townships to affirmatively opt-out to delay or prevent recreational establishments and retail centers locating in their communities. The State may approve emergency rules next month and shortly begin accepting applications. It has been recommended that we adopt regulatory ordinances immediately if we have not already done so.</w:t>
      </w:r>
    </w:p>
    <w:p w:rsidR="00370C01" w:rsidRPr="00370C01" w:rsidRDefault="00370C01" w:rsidP="00370C01">
      <w:pPr>
        <w:rPr>
          <w:rFonts w:ascii="Arial" w:hAnsi="Arial" w:cs="Arial"/>
          <w:sz w:val="20"/>
          <w:szCs w:val="20"/>
        </w:rPr>
      </w:pPr>
    </w:p>
    <w:p w:rsidR="00370C01" w:rsidRPr="00370C01" w:rsidRDefault="00370C01" w:rsidP="00370C01">
      <w:pPr>
        <w:rPr>
          <w:rFonts w:ascii="Arial" w:hAnsi="Arial" w:cs="Arial"/>
          <w:sz w:val="20"/>
          <w:szCs w:val="20"/>
        </w:rPr>
      </w:pPr>
      <w:r w:rsidRPr="00370C01">
        <w:rPr>
          <w:rFonts w:ascii="Arial" w:hAnsi="Arial" w:cs="Arial"/>
          <w:sz w:val="20"/>
          <w:szCs w:val="20"/>
        </w:rPr>
        <w:t>MRTMA requires townships to adopt an ordinance if they desire to prohibit recreational establishments and retail centers within their communities. Once the State begins accepting applications, as of the date of the application, they can locate establishments in municipalities that have not opted-out. Currently, no application process has been established by the State. According to more recent information, however, the State expects to approve emergency rules in June 2019. That will allow the State to begin accepting and approving applications. For those townships that have not adopted any ordinance, establishments and retail centers may be approved by the State to operate within the township. Even in zoned communities, Townships should adopt ordinances as permitted under the MRTMA to either prohibit or regulate such establishments and retail centers so that it is clear whether or how those establishments may operate.</w:t>
      </w:r>
      <w:r w:rsidRPr="00370C01">
        <w:rPr>
          <w:rFonts w:ascii="Arial" w:hAnsi="Arial" w:cs="Arial"/>
          <w:sz w:val="20"/>
          <w:szCs w:val="20"/>
        </w:rPr>
        <w:br/>
      </w:r>
    </w:p>
    <w:p w:rsidR="00370C01" w:rsidRPr="00370C01" w:rsidRDefault="00370C01" w:rsidP="00370C01">
      <w:pPr>
        <w:rPr>
          <w:rFonts w:ascii="Arial" w:hAnsi="Arial" w:cs="Arial"/>
          <w:sz w:val="20"/>
          <w:szCs w:val="20"/>
        </w:rPr>
      </w:pPr>
      <w:r w:rsidRPr="00370C01">
        <w:rPr>
          <w:rFonts w:ascii="Arial" w:hAnsi="Arial" w:cs="Arial"/>
          <w:sz w:val="20"/>
          <w:szCs w:val="20"/>
        </w:rPr>
        <w:t xml:space="preserve">Although the emergency rules may be </w:t>
      </w:r>
      <w:proofErr w:type="gramStart"/>
      <w:r w:rsidRPr="00370C01">
        <w:rPr>
          <w:rFonts w:ascii="Arial" w:hAnsi="Arial" w:cs="Arial"/>
          <w:sz w:val="20"/>
          <w:szCs w:val="20"/>
        </w:rPr>
        <w:t>similar to</w:t>
      </w:r>
      <w:proofErr w:type="gramEnd"/>
      <w:r w:rsidRPr="00370C01">
        <w:rPr>
          <w:rFonts w:ascii="Arial" w:hAnsi="Arial" w:cs="Arial"/>
          <w:sz w:val="20"/>
          <w:szCs w:val="20"/>
        </w:rPr>
        <w:t xml:space="preserve"> the commercial medical marihuana rules, they have yet to be released or studied. Significant questions remain over the interpretation of MRTMA and the associated rules. Several different licensed activities are permitted under MRTMA, such as microbusinesses, that were not previously allowed under the commercial medical marihuana statute. Thus, it is recommended that each community take time to consider what is an appropriate approach in their township. Even where a community opts out of MRTMA now, that does not prevent future local action to allow limited recreational establishments following the release of the final rules and, hopefully, clarity surrounding several ambiguities. This can be accomplished through an ordinance amendment.</w:t>
      </w:r>
    </w:p>
    <w:p w:rsidR="00370C01" w:rsidRPr="00370C01" w:rsidRDefault="00370C01" w:rsidP="00370C01">
      <w:pPr>
        <w:rPr>
          <w:rFonts w:ascii="Arial" w:hAnsi="Arial" w:cs="Arial"/>
          <w:color w:val="484E50"/>
          <w:sz w:val="20"/>
          <w:szCs w:val="20"/>
        </w:rPr>
      </w:pPr>
    </w:p>
    <w:p w:rsidR="00370C01" w:rsidRDefault="00370C01" w:rsidP="00370C01">
      <w:pPr>
        <w:rPr>
          <w:rFonts w:ascii="Arial" w:hAnsi="Arial" w:cs="Arial"/>
          <w:sz w:val="20"/>
          <w:szCs w:val="20"/>
        </w:rPr>
      </w:pPr>
      <w:r w:rsidRPr="00370C01">
        <w:rPr>
          <w:rFonts w:ascii="Arial" w:hAnsi="Arial" w:cs="Arial"/>
          <w:sz w:val="20"/>
          <w:szCs w:val="20"/>
        </w:rPr>
        <w:t>As order of protocol, Ordinance 117 is being presented for introduction to the Board of Trustees for review.  Consideration of implementation effective June 5, 2019 at the next regular meeting of the Board of Trustees on June 3, 2019.</w:t>
      </w:r>
    </w:p>
    <w:p w:rsidR="00370C01" w:rsidRPr="00370C01" w:rsidRDefault="00370C01" w:rsidP="00370C01">
      <w:pPr>
        <w:rPr>
          <w:rFonts w:ascii="Arial" w:hAnsi="Arial" w:cs="Arial"/>
          <w:sz w:val="20"/>
          <w:szCs w:val="20"/>
        </w:rPr>
      </w:pPr>
    </w:p>
    <w:p w:rsidR="00370C01" w:rsidRDefault="00370C01" w:rsidP="00370C01">
      <w:pPr>
        <w:rPr>
          <w:rFonts w:ascii="Arial" w:hAnsi="Arial" w:cs="Arial"/>
          <w:sz w:val="20"/>
          <w:szCs w:val="20"/>
        </w:rPr>
      </w:pPr>
      <w:r w:rsidRPr="00370C01">
        <w:rPr>
          <w:rFonts w:ascii="Arial" w:hAnsi="Arial" w:cs="Arial"/>
          <w:sz w:val="20"/>
          <w:szCs w:val="20"/>
        </w:rPr>
        <w:t>No action was required at this time.</w:t>
      </w:r>
    </w:p>
    <w:p w:rsidR="00EB6B20" w:rsidRDefault="00EB6B20" w:rsidP="00370C01">
      <w:pPr>
        <w:rPr>
          <w:rFonts w:ascii="Arial" w:hAnsi="Arial" w:cs="Arial"/>
          <w:sz w:val="20"/>
          <w:szCs w:val="20"/>
        </w:rPr>
      </w:pPr>
    </w:p>
    <w:p w:rsidR="00EB6B20" w:rsidRDefault="00EB6B20" w:rsidP="00370C01">
      <w:pPr>
        <w:rPr>
          <w:rFonts w:ascii="Arial" w:hAnsi="Arial" w:cs="Arial"/>
          <w:sz w:val="20"/>
          <w:szCs w:val="20"/>
        </w:rPr>
      </w:pPr>
    </w:p>
    <w:p w:rsidR="00EB6B20" w:rsidRDefault="00EB6B20" w:rsidP="00370C01">
      <w:pPr>
        <w:rPr>
          <w:rFonts w:ascii="Arial" w:hAnsi="Arial" w:cs="Arial"/>
          <w:sz w:val="20"/>
          <w:szCs w:val="20"/>
        </w:rPr>
      </w:pPr>
    </w:p>
    <w:p w:rsidR="00370C01" w:rsidRDefault="00370C01" w:rsidP="00370C01">
      <w:pPr>
        <w:rPr>
          <w:rFonts w:ascii="Arial" w:hAnsi="Arial" w:cs="Arial"/>
          <w:sz w:val="20"/>
          <w:szCs w:val="20"/>
        </w:rPr>
      </w:pPr>
    </w:p>
    <w:p w:rsidR="00EB6B20" w:rsidRDefault="00EB6B20" w:rsidP="00EB6B20">
      <w:pPr>
        <w:rPr>
          <w:rFonts w:ascii="Arial" w:hAnsi="Arial" w:cs="Arial"/>
          <w:b/>
          <w:sz w:val="20"/>
          <w:szCs w:val="20"/>
        </w:rPr>
      </w:pPr>
      <w:r>
        <w:rPr>
          <w:rFonts w:ascii="Arial" w:hAnsi="Arial" w:cs="Arial"/>
          <w:b/>
          <w:sz w:val="20"/>
          <w:szCs w:val="20"/>
        </w:rPr>
        <w:t xml:space="preserve">   </w:t>
      </w:r>
    </w:p>
    <w:p w:rsidR="00EB6B20" w:rsidRDefault="00EB6B20" w:rsidP="00EB6B20">
      <w:pPr>
        <w:rPr>
          <w:rFonts w:ascii="Arial" w:hAnsi="Arial" w:cs="Arial"/>
          <w:b/>
          <w:sz w:val="20"/>
          <w:szCs w:val="20"/>
        </w:rPr>
      </w:pPr>
    </w:p>
    <w:p w:rsidR="00EB6B20" w:rsidRDefault="00EB6B20" w:rsidP="00EB6B20">
      <w:pPr>
        <w:rPr>
          <w:rFonts w:ascii="Arial" w:hAnsi="Arial" w:cs="Arial"/>
          <w:b/>
          <w:sz w:val="20"/>
          <w:szCs w:val="20"/>
        </w:rPr>
      </w:pPr>
    </w:p>
    <w:p w:rsidR="00370C01" w:rsidRPr="00EB6B20" w:rsidRDefault="00EB6B20" w:rsidP="00EB6B20">
      <w:pPr>
        <w:rPr>
          <w:rFonts w:ascii="Arial" w:hAnsi="Arial" w:cs="Arial"/>
          <w:b/>
          <w:sz w:val="20"/>
          <w:szCs w:val="20"/>
        </w:rPr>
      </w:pPr>
      <w:r>
        <w:rPr>
          <w:rFonts w:ascii="Arial" w:hAnsi="Arial" w:cs="Arial"/>
          <w:b/>
          <w:sz w:val="20"/>
          <w:szCs w:val="20"/>
        </w:rPr>
        <w:br/>
        <w:t xml:space="preserve">     C)  C</w:t>
      </w:r>
      <w:r w:rsidR="00370C01" w:rsidRPr="00EB6B20">
        <w:rPr>
          <w:rFonts w:ascii="Arial" w:hAnsi="Arial" w:cs="Arial"/>
          <w:b/>
          <w:sz w:val="20"/>
          <w:szCs w:val="20"/>
        </w:rPr>
        <w:t xml:space="preserve">onsideration of Ordinance #116 – </w:t>
      </w:r>
      <w:r w:rsidR="00370C01" w:rsidRPr="00EB6B20">
        <w:rPr>
          <w:rFonts w:ascii="Arial" w:hAnsi="Arial" w:cs="Arial"/>
          <w:sz w:val="20"/>
          <w:szCs w:val="20"/>
        </w:rPr>
        <w:t>This ordinance was introduced per requirements at the last</w:t>
      </w:r>
    </w:p>
    <w:p w:rsidR="00370C01" w:rsidRPr="00370C01" w:rsidRDefault="00370C01" w:rsidP="00370C01">
      <w:pPr>
        <w:rPr>
          <w:rFonts w:ascii="Arial" w:hAnsi="Arial" w:cs="Arial"/>
          <w:b/>
          <w:sz w:val="20"/>
          <w:szCs w:val="20"/>
        </w:rPr>
      </w:pPr>
      <w:r w:rsidRPr="00370C01">
        <w:rPr>
          <w:rFonts w:ascii="Arial" w:hAnsi="Arial" w:cs="Arial"/>
          <w:sz w:val="20"/>
          <w:szCs w:val="20"/>
        </w:rPr>
        <w:t>township board meeting.  It pertains to fireworks and aligns the township with the new State regulations.  Moss made the motion the approve Ordinance #116 as written.  Second by Ramsdell</w:t>
      </w:r>
      <w:r w:rsidRPr="00370C01">
        <w:rPr>
          <w:rFonts w:ascii="Arial" w:hAnsi="Arial" w:cs="Arial"/>
          <w:sz w:val="20"/>
          <w:szCs w:val="20"/>
        </w:rPr>
        <w:br/>
        <w:t>Unanimous – Roll Call Vote</w:t>
      </w:r>
      <w:r w:rsidRPr="00370C01">
        <w:rPr>
          <w:rFonts w:ascii="Arial" w:hAnsi="Arial" w:cs="Arial"/>
          <w:sz w:val="20"/>
          <w:szCs w:val="20"/>
        </w:rPr>
        <w:br/>
        <w:t>Motion Carried</w:t>
      </w:r>
    </w:p>
    <w:p w:rsidR="00E86435" w:rsidRDefault="00E86435" w:rsidP="00E86435">
      <w:pPr>
        <w:ind w:left="280"/>
        <w:rPr>
          <w:rFonts w:ascii="Arial" w:hAnsi="Arial" w:cs="Arial"/>
          <w:b/>
          <w:bCs/>
          <w:sz w:val="22"/>
          <w:szCs w:val="22"/>
          <w:u w:val="single"/>
        </w:rPr>
      </w:pPr>
    </w:p>
    <w:p w:rsidR="00E86435" w:rsidRDefault="00B4703F" w:rsidP="001D6078">
      <w:pPr>
        <w:rPr>
          <w:rFonts w:ascii="Arial" w:hAnsi="Arial" w:cs="Arial"/>
          <w:bCs/>
          <w:sz w:val="20"/>
          <w:szCs w:val="20"/>
        </w:rPr>
      </w:pPr>
      <w:r>
        <w:rPr>
          <w:rFonts w:ascii="Arial" w:hAnsi="Arial" w:cs="Arial"/>
          <w:b/>
          <w:bCs/>
          <w:sz w:val="22"/>
          <w:szCs w:val="22"/>
          <w:u w:val="single"/>
        </w:rPr>
        <w:t>BOARD COMMEN</w:t>
      </w:r>
      <w:r w:rsidR="00065797">
        <w:rPr>
          <w:rFonts w:ascii="Arial" w:hAnsi="Arial" w:cs="Arial"/>
          <w:b/>
          <w:bCs/>
          <w:sz w:val="22"/>
          <w:szCs w:val="22"/>
          <w:u w:val="single"/>
        </w:rPr>
        <w:t>TS:</w:t>
      </w:r>
      <w:r w:rsidR="00065797">
        <w:rPr>
          <w:rFonts w:ascii="Arial" w:hAnsi="Arial" w:cs="Arial"/>
          <w:bCs/>
          <w:sz w:val="20"/>
          <w:szCs w:val="20"/>
        </w:rPr>
        <w:t xml:space="preserve"> </w:t>
      </w:r>
    </w:p>
    <w:p w:rsidR="00F77696" w:rsidRDefault="00F77696" w:rsidP="001D6078">
      <w:pPr>
        <w:rPr>
          <w:rFonts w:ascii="Arial" w:hAnsi="Arial" w:cs="Arial"/>
          <w:bCs/>
          <w:sz w:val="20"/>
          <w:szCs w:val="20"/>
        </w:rPr>
      </w:pPr>
    </w:p>
    <w:p w:rsidR="00F77696" w:rsidRDefault="00F77696" w:rsidP="001D6078">
      <w:pPr>
        <w:rPr>
          <w:rFonts w:ascii="Arial" w:hAnsi="Arial" w:cs="Arial"/>
          <w:bCs/>
          <w:sz w:val="20"/>
          <w:szCs w:val="20"/>
        </w:rPr>
      </w:pPr>
    </w:p>
    <w:p w:rsidR="0059405D" w:rsidRDefault="002D119B" w:rsidP="003A45B2">
      <w:pPr>
        <w:rPr>
          <w:rFonts w:ascii="Arial" w:hAnsi="Arial" w:cs="Arial"/>
          <w:bCs/>
          <w:sz w:val="20"/>
          <w:szCs w:val="20"/>
        </w:rPr>
      </w:pPr>
      <w:r>
        <w:rPr>
          <w:rFonts w:ascii="Arial" w:hAnsi="Arial" w:cs="Arial"/>
          <w:b/>
          <w:bCs/>
          <w:sz w:val="22"/>
          <w:szCs w:val="22"/>
          <w:u w:val="single"/>
        </w:rPr>
        <w:t>PUBLIC COMMENTS</w:t>
      </w:r>
      <w:r w:rsidR="00567326">
        <w:rPr>
          <w:rFonts w:ascii="Arial" w:hAnsi="Arial" w:cs="Arial"/>
          <w:b/>
          <w:bCs/>
          <w:sz w:val="22"/>
          <w:szCs w:val="22"/>
          <w:u w:val="single"/>
        </w:rPr>
        <w:t>:</w:t>
      </w:r>
      <w:r w:rsidR="00B06025">
        <w:rPr>
          <w:rFonts w:ascii="Arial" w:hAnsi="Arial" w:cs="Arial"/>
          <w:bCs/>
          <w:sz w:val="20"/>
          <w:szCs w:val="20"/>
        </w:rPr>
        <w:t xml:space="preserve">  </w:t>
      </w:r>
    </w:p>
    <w:p w:rsidR="003A45B2" w:rsidRDefault="003A45B2" w:rsidP="003A45B2">
      <w:pPr>
        <w:rPr>
          <w:rFonts w:ascii="Arial" w:hAnsi="Arial" w:cs="Arial"/>
          <w:bCs/>
          <w:sz w:val="20"/>
          <w:szCs w:val="20"/>
        </w:rPr>
      </w:pPr>
    </w:p>
    <w:p w:rsidR="003A45B2" w:rsidRDefault="003A45B2" w:rsidP="003A45B2">
      <w:pPr>
        <w:rPr>
          <w:rFonts w:ascii="Arial" w:hAnsi="Arial" w:cs="Arial"/>
          <w:bCs/>
          <w:sz w:val="20"/>
          <w:szCs w:val="20"/>
        </w:rPr>
      </w:pPr>
    </w:p>
    <w:p w:rsidR="005B5993" w:rsidRPr="002D119B" w:rsidRDefault="005B5993">
      <w:pPr>
        <w:rPr>
          <w:rFonts w:ascii="Arial" w:hAnsi="Arial" w:cs="Arial"/>
          <w:sz w:val="22"/>
          <w:szCs w:val="22"/>
        </w:rPr>
      </w:pPr>
      <w:r w:rsidRPr="002D119B">
        <w:rPr>
          <w:rFonts w:ascii="Arial" w:hAnsi="Arial" w:cs="Arial"/>
          <w:b/>
          <w:bCs/>
          <w:sz w:val="22"/>
          <w:szCs w:val="22"/>
          <w:u w:val="single"/>
        </w:rPr>
        <w:t xml:space="preserve">ADJOURNMENT: </w:t>
      </w:r>
    </w:p>
    <w:p w:rsidR="00576506" w:rsidRDefault="00063542">
      <w:pPr>
        <w:rPr>
          <w:rFonts w:ascii="Arial" w:hAnsi="Arial" w:cs="Arial"/>
          <w:sz w:val="20"/>
          <w:szCs w:val="20"/>
        </w:rPr>
      </w:pPr>
      <w:r w:rsidRPr="001368F9">
        <w:rPr>
          <w:rFonts w:ascii="Arial" w:hAnsi="Arial" w:cs="Arial"/>
          <w:sz w:val="20"/>
          <w:szCs w:val="20"/>
        </w:rPr>
        <w:t>M</w:t>
      </w:r>
      <w:r w:rsidR="00275A9B">
        <w:rPr>
          <w:rFonts w:ascii="Arial" w:hAnsi="Arial" w:cs="Arial"/>
          <w:sz w:val="20"/>
          <w:szCs w:val="20"/>
        </w:rPr>
        <w:t>o</w:t>
      </w:r>
      <w:r w:rsidR="00C56335">
        <w:rPr>
          <w:rFonts w:ascii="Arial" w:hAnsi="Arial" w:cs="Arial"/>
          <w:sz w:val="20"/>
          <w:szCs w:val="20"/>
        </w:rPr>
        <w:t xml:space="preserve">tion to adjourn made by </w:t>
      </w:r>
      <w:r w:rsidR="00EB6B20">
        <w:rPr>
          <w:rFonts w:ascii="Arial" w:hAnsi="Arial" w:cs="Arial"/>
          <w:sz w:val="20"/>
          <w:szCs w:val="20"/>
        </w:rPr>
        <w:t>Ramsdell</w:t>
      </w:r>
    </w:p>
    <w:p w:rsidR="005B5993" w:rsidRPr="001368F9" w:rsidRDefault="0042739E">
      <w:pPr>
        <w:rPr>
          <w:rFonts w:ascii="Arial" w:hAnsi="Arial" w:cs="Arial"/>
          <w:sz w:val="20"/>
          <w:szCs w:val="20"/>
        </w:rPr>
      </w:pPr>
      <w:r>
        <w:rPr>
          <w:rFonts w:ascii="Arial" w:hAnsi="Arial" w:cs="Arial"/>
          <w:sz w:val="20"/>
          <w:szCs w:val="20"/>
        </w:rPr>
        <w:t>S</w:t>
      </w:r>
      <w:r w:rsidR="005B5993" w:rsidRPr="001368F9">
        <w:rPr>
          <w:rFonts w:ascii="Arial" w:hAnsi="Arial" w:cs="Arial"/>
          <w:sz w:val="20"/>
          <w:szCs w:val="20"/>
        </w:rPr>
        <w:t>e</w:t>
      </w:r>
      <w:r w:rsidR="00B112EE">
        <w:rPr>
          <w:rFonts w:ascii="Arial" w:hAnsi="Arial" w:cs="Arial"/>
          <w:sz w:val="20"/>
          <w:szCs w:val="20"/>
        </w:rPr>
        <w:t xml:space="preserve">cond by </w:t>
      </w:r>
      <w:r w:rsidR="00EB6B20">
        <w:rPr>
          <w:rFonts w:ascii="Arial" w:hAnsi="Arial" w:cs="Arial"/>
          <w:sz w:val="20"/>
          <w:szCs w:val="20"/>
        </w:rPr>
        <w:t>Moss</w:t>
      </w:r>
    </w:p>
    <w:p w:rsidR="005B5993" w:rsidRPr="001368F9" w:rsidRDefault="00A43692">
      <w:pPr>
        <w:rPr>
          <w:rFonts w:ascii="Arial" w:hAnsi="Arial" w:cs="Arial"/>
          <w:sz w:val="20"/>
          <w:szCs w:val="20"/>
        </w:rPr>
      </w:pPr>
      <w:r>
        <w:rPr>
          <w:rFonts w:ascii="Arial" w:hAnsi="Arial" w:cs="Arial"/>
          <w:sz w:val="20"/>
          <w:szCs w:val="20"/>
        </w:rPr>
        <w:t xml:space="preserve">Unanimous </w:t>
      </w:r>
      <w:proofErr w:type="gramStart"/>
      <w:r>
        <w:rPr>
          <w:rFonts w:ascii="Arial" w:hAnsi="Arial" w:cs="Arial"/>
          <w:sz w:val="20"/>
          <w:szCs w:val="20"/>
        </w:rPr>
        <w:t>–  Voice</w:t>
      </w:r>
      <w:proofErr w:type="gramEnd"/>
      <w:r>
        <w:rPr>
          <w:rFonts w:ascii="Arial" w:hAnsi="Arial" w:cs="Arial"/>
          <w:sz w:val="20"/>
          <w:szCs w:val="20"/>
        </w:rPr>
        <w:t xml:space="preserve"> Vote</w:t>
      </w:r>
    </w:p>
    <w:p w:rsidR="005B5993" w:rsidRPr="001368F9" w:rsidRDefault="005B5993">
      <w:pPr>
        <w:rPr>
          <w:rFonts w:ascii="Arial" w:hAnsi="Arial" w:cs="Arial"/>
          <w:sz w:val="20"/>
          <w:szCs w:val="20"/>
        </w:rPr>
      </w:pPr>
      <w:r w:rsidRPr="001368F9">
        <w:rPr>
          <w:rFonts w:ascii="Arial" w:hAnsi="Arial" w:cs="Arial"/>
          <w:sz w:val="20"/>
          <w:szCs w:val="20"/>
        </w:rPr>
        <w:t xml:space="preserve">Motion Carried.   </w:t>
      </w:r>
    </w:p>
    <w:p w:rsidR="005B5993" w:rsidRDefault="0080345C">
      <w:pPr>
        <w:rPr>
          <w:rFonts w:ascii="Arial" w:hAnsi="Arial" w:cs="Arial"/>
          <w:sz w:val="20"/>
          <w:szCs w:val="20"/>
        </w:rPr>
      </w:pPr>
      <w:r>
        <w:rPr>
          <w:rFonts w:ascii="Arial" w:hAnsi="Arial" w:cs="Arial"/>
          <w:sz w:val="20"/>
          <w:szCs w:val="20"/>
        </w:rPr>
        <w:t xml:space="preserve">Meeting </w:t>
      </w:r>
      <w:r w:rsidR="00C0152D">
        <w:rPr>
          <w:rFonts w:ascii="Arial" w:hAnsi="Arial" w:cs="Arial"/>
          <w:sz w:val="20"/>
          <w:szCs w:val="20"/>
        </w:rPr>
        <w:t xml:space="preserve">adjourned at </w:t>
      </w:r>
      <w:r w:rsidR="00EB6B20">
        <w:rPr>
          <w:rFonts w:ascii="Arial" w:hAnsi="Arial" w:cs="Arial"/>
          <w:sz w:val="20"/>
          <w:szCs w:val="20"/>
        </w:rPr>
        <w:t>6:10</w:t>
      </w:r>
      <w:r w:rsidR="00235D08">
        <w:rPr>
          <w:rFonts w:ascii="Arial" w:hAnsi="Arial" w:cs="Arial"/>
          <w:sz w:val="20"/>
          <w:szCs w:val="20"/>
        </w:rPr>
        <w:t xml:space="preserve"> </w:t>
      </w:r>
      <w:r w:rsidR="005B5993" w:rsidRPr="001368F9">
        <w:rPr>
          <w:rFonts w:ascii="Arial" w:hAnsi="Arial" w:cs="Arial"/>
          <w:sz w:val="20"/>
          <w:szCs w:val="20"/>
        </w:rPr>
        <w:t>pm</w:t>
      </w:r>
    </w:p>
    <w:p w:rsidR="00A07C84" w:rsidRDefault="00A07C84">
      <w:pPr>
        <w:rPr>
          <w:rFonts w:ascii="Arial" w:hAnsi="Arial" w:cs="Arial"/>
          <w:sz w:val="20"/>
          <w:szCs w:val="20"/>
        </w:rPr>
      </w:pPr>
    </w:p>
    <w:p w:rsidR="00A07C84" w:rsidRPr="001368F9" w:rsidRDefault="00A07C84">
      <w:pPr>
        <w:rPr>
          <w:rFonts w:ascii="Arial" w:hAnsi="Arial" w:cs="Arial"/>
          <w:sz w:val="20"/>
          <w:szCs w:val="20"/>
        </w:rPr>
      </w:pPr>
    </w:p>
    <w:p w:rsidR="00AA07BE" w:rsidRDefault="00AA07BE">
      <w:pPr>
        <w:rPr>
          <w:rFonts w:ascii="Arial" w:hAnsi="Arial" w:cs="Arial"/>
          <w:sz w:val="20"/>
          <w:szCs w:val="20"/>
        </w:rPr>
      </w:pPr>
    </w:p>
    <w:p w:rsidR="005B5993" w:rsidRPr="001368F9" w:rsidRDefault="00745AD2">
      <w:pPr>
        <w:rPr>
          <w:rFonts w:ascii="Arial" w:hAnsi="Arial" w:cs="Arial"/>
          <w:sz w:val="20"/>
          <w:szCs w:val="20"/>
        </w:rPr>
      </w:pPr>
      <w:r w:rsidRPr="001368F9">
        <w:rPr>
          <w:rFonts w:ascii="Arial" w:hAnsi="Arial" w:cs="Arial"/>
          <w:sz w:val="20"/>
          <w:szCs w:val="20"/>
        </w:rPr>
        <w:t>S</w:t>
      </w:r>
      <w:r w:rsidR="005B5993" w:rsidRPr="001368F9">
        <w:rPr>
          <w:rFonts w:ascii="Arial" w:hAnsi="Arial" w:cs="Arial"/>
          <w:sz w:val="20"/>
          <w:szCs w:val="20"/>
        </w:rPr>
        <w:t>ubmitted By:                                                              _________</w:t>
      </w:r>
      <w:r w:rsidR="00F25D6C">
        <w:rPr>
          <w:rFonts w:ascii="Arial" w:hAnsi="Arial" w:cs="Arial"/>
          <w:sz w:val="20"/>
          <w:szCs w:val="20"/>
        </w:rPr>
        <w:t>_______</w:t>
      </w:r>
      <w:r w:rsidR="005B5993" w:rsidRPr="001368F9">
        <w:rPr>
          <w:rFonts w:ascii="Arial" w:hAnsi="Arial" w:cs="Arial"/>
          <w:sz w:val="20"/>
          <w:szCs w:val="20"/>
        </w:rPr>
        <w:t>_________</w:t>
      </w:r>
      <w:r w:rsidR="00275A9B">
        <w:rPr>
          <w:rFonts w:ascii="Arial" w:hAnsi="Arial" w:cs="Arial"/>
          <w:sz w:val="20"/>
          <w:szCs w:val="20"/>
        </w:rPr>
        <w:t>_____</w:t>
      </w:r>
      <w:r w:rsidR="005B5993" w:rsidRPr="001368F9">
        <w:rPr>
          <w:rFonts w:ascii="Arial" w:hAnsi="Arial" w:cs="Arial"/>
          <w:sz w:val="20"/>
          <w:szCs w:val="20"/>
        </w:rPr>
        <w:t>_______</w:t>
      </w:r>
    </w:p>
    <w:p w:rsidR="005B5993" w:rsidRPr="001368F9" w:rsidRDefault="00063542">
      <w:pPr>
        <w:rPr>
          <w:rFonts w:ascii="Arial" w:hAnsi="Arial" w:cs="Arial"/>
          <w:sz w:val="20"/>
          <w:szCs w:val="20"/>
        </w:rPr>
      </w:pPr>
      <w:r w:rsidRPr="001368F9">
        <w:rPr>
          <w:rFonts w:ascii="Arial" w:hAnsi="Arial" w:cs="Arial"/>
          <w:sz w:val="20"/>
          <w:szCs w:val="20"/>
        </w:rPr>
        <w:t>Susie Olpere</w:t>
      </w:r>
      <w:r w:rsidR="005B5993" w:rsidRPr="001368F9">
        <w:rPr>
          <w:rFonts w:ascii="Arial" w:hAnsi="Arial" w:cs="Arial"/>
          <w:sz w:val="20"/>
          <w:szCs w:val="20"/>
        </w:rPr>
        <w:t xml:space="preserve">                                                       </w:t>
      </w:r>
      <w:r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D82F44">
        <w:rPr>
          <w:rFonts w:ascii="Arial" w:hAnsi="Arial" w:cs="Arial"/>
          <w:sz w:val="20"/>
          <w:szCs w:val="20"/>
        </w:rPr>
        <w:t xml:space="preserve"> </w:t>
      </w:r>
      <w:r w:rsidR="00840F81">
        <w:rPr>
          <w:rFonts w:ascii="Arial" w:hAnsi="Arial" w:cs="Arial"/>
          <w:sz w:val="20"/>
          <w:szCs w:val="20"/>
        </w:rPr>
        <w:t>Kevin Beliveau</w:t>
      </w:r>
      <w:r w:rsidR="0080345C">
        <w:rPr>
          <w:rFonts w:ascii="Arial" w:hAnsi="Arial" w:cs="Arial"/>
          <w:sz w:val="20"/>
          <w:szCs w:val="20"/>
        </w:rPr>
        <w:t>, Supervisor</w:t>
      </w:r>
    </w:p>
    <w:p w:rsidR="005B5993" w:rsidRPr="001368F9" w:rsidRDefault="00DA06CC">
      <w:pPr>
        <w:rPr>
          <w:rFonts w:ascii="Arial" w:hAnsi="Arial" w:cs="Arial"/>
          <w:sz w:val="20"/>
          <w:szCs w:val="20"/>
        </w:rPr>
      </w:pPr>
      <w:r>
        <w:rPr>
          <w:rFonts w:ascii="Arial" w:hAnsi="Arial" w:cs="Arial"/>
          <w:sz w:val="20"/>
          <w:szCs w:val="20"/>
        </w:rPr>
        <w:t xml:space="preserve">Recording Secretary </w:t>
      </w:r>
      <w:r w:rsidR="00C90FF0">
        <w:rPr>
          <w:rFonts w:ascii="Arial" w:hAnsi="Arial" w:cs="Arial"/>
          <w:sz w:val="20"/>
          <w:szCs w:val="20"/>
        </w:rPr>
        <w:t xml:space="preserve">               </w:t>
      </w:r>
      <w:r w:rsidR="00063542"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5B5993" w:rsidRPr="001368F9">
        <w:rPr>
          <w:rFonts w:ascii="Arial" w:hAnsi="Arial" w:cs="Arial"/>
          <w:sz w:val="20"/>
          <w:szCs w:val="20"/>
        </w:rPr>
        <w:t>Charter Township of AuSable</w:t>
      </w:r>
    </w:p>
    <w:p w:rsidR="005B5993" w:rsidRDefault="005B5993" w:rsidP="00C0152D">
      <w:pPr>
        <w:ind w:left="180"/>
        <w:rPr>
          <w:rFonts w:ascii="Arial" w:hAnsi="Arial" w:cs="Arial"/>
          <w:sz w:val="22"/>
        </w:rPr>
      </w:pPr>
      <w:r w:rsidRPr="001368F9">
        <w:rPr>
          <w:rFonts w:ascii="Arial" w:hAnsi="Arial" w:cs="Arial"/>
          <w:sz w:val="20"/>
          <w:szCs w:val="20"/>
        </w:rPr>
        <w:t xml:space="preserve">          </w:t>
      </w:r>
    </w:p>
    <w:sectPr w:rsidR="005B5993" w:rsidSect="00D82F44">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0E4" w:rsidRDefault="002D00E4" w:rsidP="002D00E4">
      <w:r>
        <w:separator/>
      </w:r>
    </w:p>
  </w:endnote>
  <w:endnote w:type="continuationSeparator" w:id="0">
    <w:p w:rsidR="002D00E4" w:rsidRDefault="002D00E4" w:rsidP="002D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AED" w:rsidRPr="005F2AED" w:rsidRDefault="005F2AED">
    <w:pPr>
      <w:pStyle w:val="Footer"/>
      <w:pBdr>
        <w:top w:val="thinThickSmallGap" w:sz="24" w:space="1" w:color="622423" w:themeColor="accent2" w:themeShade="7F"/>
      </w:pBdr>
      <w:rPr>
        <w:rFonts w:asciiTheme="majorHAnsi" w:eastAsiaTheme="majorEastAsia" w:hAnsiTheme="majorHAnsi" w:cstheme="majorBidi"/>
        <w:color w:val="808080" w:themeColor="background1" w:themeShade="80"/>
        <w:sz w:val="16"/>
        <w:szCs w:val="16"/>
      </w:rPr>
    </w:pPr>
    <w:r>
      <w:rPr>
        <w:rFonts w:asciiTheme="majorHAnsi" w:eastAsiaTheme="majorEastAsia" w:hAnsiTheme="majorHAnsi" w:cstheme="majorBidi"/>
        <w:color w:val="808080" w:themeColor="background1" w:themeShade="80"/>
        <w:sz w:val="16"/>
        <w:szCs w:val="16"/>
      </w:rPr>
      <w:t xml:space="preserve">Meeting Minutes </w:t>
    </w:r>
    <w:proofErr w:type="gramStart"/>
    <w:r>
      <w:rPr>
        <w:rFonts w:asciiTheme="majorHAnsi" w:eastAsiaTheme="majorEastAsia" w:hAnsiTheme="majorHAnsi" w:cstheme="majorBidi"/>
        <w:color w:val="808080" w:themeColor="background1" w:themeShade="80"/>
        <w:sz w:val="16"/>
        <w:szCs w:val="16"/>
      </w:rPr>
      <w:t xml:space="preserve">- </w:t>
    </w:r>
    <w:r w:rsidR="00105A44">
      <w:rPr>
        <w:rFonts w:asciiTheme="majorHAnsi" w:eastAsiaTheme="majorEastAsia" w:hAnsiTheme="majorHAnsi" w:cstheme="majorBidi"/>
        <w:color w:val="808080" w:themeColor="background1" w:themeShade="80"/>
        <w:sz w:val="16"/>
        <w:szCs w:val="16"/>
      </w:rPr>
      <w:t xml:space="preserve"> </w:t>
    </w:r>
    <w:r w:rsidR="00F77696">
      <w:rPr>
        <w:rFonts w:asciiTheme="majorHAnsi" w:eastAsiaTheme="majorEastAsia" w:hAnsiTheme="majorHAnsi" w:cstheme="majorBidi"/>
        <w:color w:val="808080" w:themeColor="background1" w:themeShade="80"/>
        <w:sz w:val="16"/>
        <w:szCs w:val="16"/>
      </w:rPr>
      <w:t>May</w:t>
    </w:r>
    <w:proofErr w:type="gramEnd"/>
    <w:r w:rsidR="00F77696">
      <w:rPr>
        <w:rFonts w:asciiTheme="majorHAnsi" w:eastAsiaTheme="majorEastAsia" w:hAnsiTheme="majorHAnsi" w:cstheme="majorBidi"/>
        <w:color w:val="808080" w:themeColor="background1" w:themeShade="80"/>
        <w:sz w:val="16"/>
        <w:szCs w:val="16"/>
      </w:rPr>
      <w:t xml:space="preserve"> 20</w:t>
    </w:r>
    <w:r w:rsidR="00B06025">
      <w:rPr>
        <w:rFonts w:asciiTheme="majorHAnsi" w:eastAsiaTheme="majorEastAsia" w:hAnsiTheme="majorHAnsi" w:cstheme="majorBidi"/>
        <w:color w:val="808080" w:themeColor="background1" w:themeShade="80"/>
        <w:sz w:val="16"/>
        <w:szCs w:val="16"/>
      </w:rPr>
      <w:t>, 201</w:t>
    </w:r>
    <w:r w:rsidR="00235D08">
      <w:rPr>
        <w:rFonts w:asciiTheme="majorHAnsi" w:eastAsiaTheme="majorEastAsia" w:hAnsiTheme="majorHAnsi" w:cstheme="majorBidi"/>
        <w:color w:val="808080" w:themeColor="background1" w:themeShade="80"/>
        <w:sz w:val="16"/>
        <w:szCs w:val="16"/>
      </w:rPr>
      <w:t>9</w:t>
    </w:r>
    <w:r w:rsidRPr="005F2AED">
      <w:rPr>
        <w:rFonts w:asciiTheme="majorHAnsi" w:eastAsiaTheme="majorEastAsia" w:hAnsiTheme="majorHAnsi" w:cstheme="majorBidi"/>
        <w:color w:val="808080" w:themeColor="background1" w:themeShade="80"/>
        <w:sz w:val="16"/>
        <w:szCs w:val="16"/>
      </w:rPr>
      <w:ptab w:relativeTo="margin" w:alignment="right" w:leader="none"/>
    </w:r>
    <w:r w:rsidRPr="005F2AED">
      <w:rPr>
        <w:rFonts w:asciiTheme="majorHAnsi" w:eastAsiaTheme="majorEastAsia" w:hAnsiTheme="majorHAnsi" w:cstheme="majorBidi"/>
        <w:color w:val="808080" w:themeColor="background1" w:themeShade="80"/>
        <w:sz w:val="16"/>
        <w:szCs w:val="16"/>
      </w:rPr>
      <w:t xml:space="preserve">Page </w:t>
    </w:r>
    <w:r w:rsidRPr="005F2AED">
      <w:rPr>
        <w:rFonts w:asciiTheme="minorHAnsi" w:eastAsiaTheme="minorEastAsia" w:hAnsiTheme="minorHAnsi" w:cstheme="minorBidi"/>
        <w:color w:val="808080" w:themeColor="background1" w:themeShade="80"/>
        <w:sz w:val="16"/>
        <w:szCs w:val="16"/>
      </w:rPr>
      <w:fldChar w:fldCharType="begin"/>
    </w:r>
    <w:r w:rsidRPr="005F2AED">
      <w:rPr>
        <w:color w:val="808080" w:themeColor="background1" w:themeShade="80"/>
        <w:sz w:val="16"/>
        <w:szCs w:val="16"/>
      </w:rPr>
      <w:instrText xml:space="preserve"> PAGE   \* MERGEFORMAT </w:instrText>
    </w:r>
    <w:r w:rsidRPr="005F2AED">
      <w:rPr>
        <w:rFonts w:asciiTheme="minorHAnsi" w:eastAsiaTheme="minorEastAsia" w:hAnsiTheme="minorHAnsi" w:cstheme="minorBidi"/>
        <w:color w:val="808080" w:themeColor="background1" w:themeShade="80"/>
        <w:sz w:val="16"/>
        <w:szCs w:val="16"/>
      </w:rPr>
      <w:fldChar w:fldCharType="separate"/>
    </w:r>
    <w:r w:rsidR="001D6078" w:rsidRPr="001D6078">
      <w:rPr>
        <w:rFonts w:asciiTheme="majorHAnsi" w:eastAsiaTheme="majorEastAsia" w:hAnsiTheme="majorHAnsi" w:cstheme="majorBidi"/>
        <w:noProof/>
        <w:color w:val="808080" w:themeColor="background1" w:themeShade="80"/>
        <w:sz w:val="16"/>
        <w:szCs w:val="16"/>
      </w:rPr>
      <w:t>1</w:t>
    </w:r>
    <w:r w:rsidRPr="005F2AED">
      <w:rPr>
        <w:rFonts w:asciiTheme="majorHAnsi" w:eastAsiaTheme="majorEastAsia" w:hAnsiTheme="majorHAnsi" w:cstheme="majorBidi"/>
        <w:noProof/>
        <w:color w:val="808080" w:themeColor="background1" w:themeShade="80"/>
        <w:sz w:val="16"/>
        <w:szCs w:val="16"/>
      </w:rPr>
      <w:fldChar w:fldCharType="end"/>
    </w:r>
  </w:p>
  <w:p w:rsidR="002D00E4" w:rsidRDefault="002D0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0E4" w:rsidRDefault="002D00E4" w:rsidP="002D00E4">
      <w:r>
        <w:separator/>
      </w:r>
    </w:p>
  </w:footnote>
  <w:footnote w:type="continuationSeparator" w:id="0">
    <w:p w:rsidR="002D00E4" w:rsidRDefault="002D00E4" w:rsidP="002D0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545"/>
    <w:multiLevelType w:val="hybridMultilevel"/>
    <w:tmpl w:val="8C9253BE"/>
    <w:lvl w:ilvl="0" w:tplc="3B58F40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 w15:restartNumberingAfterBreak="0">
    <w:nsid w:val="07296812"/>
    <w:multiLevelType w:val="hybridMultilevel"/>
    <w:tmpl w:val="A8A672D8"/>
    <w:lvl w:ilvl="0" w:tplc="2FAE8EA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 w15:restartNumberingAfterBreak="0">
    <w:nsid w:val="1B5C3F08"/>
    <w:multiLevelType w:val="hybridMultilevel"/>
    <w:tmpl w:val="053AD708"/>
    <w:lvl w:ilvl="0" w:tplc="9698E558">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 w15:restartNumberingAfterBreak="0">
    <w:nsid w:val="21E9234D"/>
    <w:multiLevelType w:val="hybridMultilevel"/>
    <w:tmpl w:val="BE6E2504"/>
    <w:lvl w:ilvl="0" w:tplc="8ED633DA">
      <w:start w:val="1"/>
      <w:numFmt w:val="upperLetter"/>
      <w:lvlText w:val="%1)"/>
      <w:lvlJc w:val="left"/>
      <w:pPr>
        <w:ind w:left="670" w:hanging="360"/>
      </w:pPr>
      <w:rPr>
        <w:rFonts w:hint="default"/>
        <w:b/>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4" w15:restartNumberingAfterBreak="0">
    <w:nsid w:val="2E5072A0"/>
    <w:multiLevelType w:val="hybridMultilevel"/>
    <w:tmpl w:val="B536507E"/>
    <w:lvl w:ilvl="0" w:tplc="68423042">
      <w:start w:val="1"/>
      <w:numFmt w:val="upperLetter"/>
      <w:lvlText w:val="%1)"/>
      <w:lvlJc w:val="left"/>
      <w:pPr>
        <w:ind w:left="640" w:hanging="360"/>
      </w:pPr>
      <w:rPr>
        <w:rFonts w:hint="default"/>
        <w:b w:val="0"/>
        <w:sz w:val="20"/>
        <w:u w:val="none"/>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5" w15:restartNumberingAfterBreak="0">
    <w:nsid w:val="2F7F5D0B"/>
    <w:multiLevelType w:val="hybridMultilevel"/>
    <w:tmpl w:val="D06441C2"/>
    <w:lvl w:ilvl="0" w:tplc="F67A2FCA">
      <w:start w:val="3"/>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6" w15:restartNumberingAfterBreak="0">
    <w:nsid w:val="302244AB"/>
    <w:multiLevelType w:val="hybridMultilevel"/>
    <w:tmpl w:val="42CA9076"/>
    <w:lvl w:ilvl="0" w:tplc="62584512">
      <w:start w:val="3"/>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15:restartNumberingAfterBreak="0">
    <w:nsid w:val="39E970E8"/>
    <w:multiLevelType w:val="hybridMultilevel"/>
    <w:tmpl w:val="C07C00EC"/>
    <w:lvl w:ilvl="0" w:tplc="950C93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B2CFD"/>
    <w:multiLevelType w:val="hybridMultilevel"/>
    <w:tmpl w:val="CDAE08FE"/>
    <w:lvl w:ilvl="0" w:tplc="241214FE">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9" w15:restartNumberingAfterBreak="0">
    <w:nsid w:val="4D057892"/>
    <w:multiLevelType w:val="hybridMultilevel"/>
    <w:tmpl w:val="8CB22F70"/>
    <w:lvl w:ilvl="0" w:tplc="73864E76">
      <w:start w:val="1"/>
      <w:numFmt w:val="upp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10" w15:restartNumberingAfterBreak="0">
    <w:nsid w:val="5F103D63"/>
    <w:multiLevelType w:val="hybridMultilevel"/>
    <w:tmpl w:val="579A3FCA"/>
    <w:lvl w:ilvl="0" w:tplc="7FE8688C">
      <w:start w:val="1"/>
      <w:numFmt w:val="upperLetter"/>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1" w15:restartNumberingAfterBreak="0">
    <w:nsid w:val="64B25784"/>
    <w:multiLevelType w:val="hybridMultilevel"/>
    <w:tmpl w:val="0056286C"/>
    <w:lvl w:ilvl="0" w:tplc="ECD6759A">
      <w:start w:val="3"/>
      <w:numFmt w:val="upperLetter"/>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12" w15:restartNumberingAfterBreak="0">
    <w:nsid w:val="69A40383"/>
    <w:multiLevelType w:val="hybridMultilevel"/>
    <w:tmpl w:val="12640BB6"/>
    <w:lvl w:ilvl="0" w:tplc="A34C1536">
      <w:start w:val="1"/>
      <w:numFmt w:val="low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3" w15:restartNumberingAfterBreak="0">
    <w:nsid w:val="69CB7103"/>
    <w:multiLevelType w:val="hybridMultilevel"/>
    <w:tmpl w:val="F2BEF6EC"/>
    <w:lvl w:ilvl="0" w:tplc="8348D3F8">
      <w:start w:val="1"/>
      <w:numFmt w:val="upperLetter"/>
      <w:lvlText w:val="%1)"/>
      <w:lvlJc w:val="left"/>
      <w:pPr>
        <w:ind w:left="640" w:hanging="360"/>
      </w:pPr>
      <w:rPr>
        <w:rFonts w:hint="default"/>
        <w:b/>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15:restartNumberingAfterBreak="0">
    <w:nsid w:val="6B091149"/>
    <w:multiLevelType w:val="hybridMultilevel"/>
    <w:tmpl w:val="C35C1CC2"/>
    <w:lvl w:ilvl="0" w:tplc="5180F410">
      <w:start w:val="1"/>
      <w:numFmt w:val="upperLetter"/>
      <w:lvlText w:val="%1)"/>
      <w:lvlJc w:val="left"/>
      <w:pPr>
        <w:ind w:left="67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15" w15:restartNumberingAfterBreak="0">
    <w:nsid w:val="6CCE60E6"/>
    <w:multiLevelType w:val="hybridMultilevel"/>
    <w:tmpl w:val="E8D01FC4"/>
    <w:lvl w:ilvl="0" w:tplc="6E82E162">
      <w:start w:val="1"/>
      <w:numFmt w:val="upp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6" w15:restartNumberingAfterBreak="0">
    <w:nsid w:val="6CDB615B"/>
    <w:multiLevelType w:val="hybridMultilevel"/>
    <w:tmpl w:val="9B60352C"/>
    <w:lvl w:ilvl="0" w:tplc="F296F098">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9"/>
  </w:num>
  <w:num w:numId="2">
    <w:abstractNumId w:val="7"/>
  </w:num>
  <w:num w:numId="3">
    <w:abstractNumId w:val="15"/>
  </w:num>
  <w:num w:numId="4">
    <w:abstractNumId w:val="1"/>
  </w:num>
  <w:num w:numId="5">
    <w:abstractNumId w:val="0"/>
  </w:num>
  <w:num w:numId="6">
    <w:abstractNumId w:val="12"/>
  </w:num>
  <w:num w:numId="7">
    <w:abstractNumId w:val="3"/>
  </w:num>
  <w:num w:numId="8">
    <w:abstractNumId w:val="10"/>
  </w:num>
  <w:num w:numId="9">
    <w:abstractNumId w:val="14"/>
  </w:num>
  <w:num w:numId="10">
    <w:abstractNumId w:val="13"/>
  </w:num>
  <w:num w:numId="11">
    <w:abstractNumId w:val="8"/>
  </w:num>
  <w:num w:numId="12">
    <w:abstractNumId w:val="16"/>
  </w:num>
  <w:num w:numId="13">
    <w:abstractNumId w:val="2"/>
  </w:num>
  <w:num w:numId="14">
    <w:abstractNumId w:val="4"/>
  </w:num>
  <w:num w:numId="15">
    <w:abstractNumId w:val="6"/>
  </w:num>
  <w:num w:numId="16">
    <w:abstractNumId w:val="5"/>
  </w:num>
  <w:num w:numId="1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93"/>
    <w:rsid w:val="000311FD"/>
    <w:rsid w:val="000335DB"/>
    <w:rsid w:val="00034C29"/>
    <w:rsid w:val="000360C4"/>
    <w:rsid w:val="00040CB6"/>
    <w:rsid w:val="0004483C"/>
    <w:rsid w:val="00045DA1"/>
    <w:rsid w:val="0005052D"/>
    <w:rsid w:val="00051207"/>
    <w:rsid w:val="00053D48"/>
    <w:rsid w:val="00055DA6"/>
    <w:rsid w:val="00063336"/>
    <w:rsid w:val="00063542"/>
    <w:rsid w:val="00065797"/>
    <w:rsid w:val="00065E76"/>
    <w:rsid w:val="000701CB"/>
    <w:rsid w:val="00070642"/>
    <w:rsid w:val="0007183C"/>
    <w:rsid w:val="000719F7"/>
    <w:rsid w:val="00091FE0"/>
    <w:rsid w:val="00094314"/>
    <w:rsid w:val="000960B9"/>
    <w:rsid w:val="000A49AB"/>
    <w:rsid w:val="000B012F"/>
    <w:rsid w:val="000B1D1A"/>
    <w:rsid w:val="000B4201"/>
    <w:rsid w:val="000B521D"/>
    <w:rsid w:val="000C125D"/>
    <w:rsid w:val="000C2DCD"/>
    <w:rsid w:val="000C7264"/>
    <w:rsid w:val="000C757E"/>
    <w:rsid w:val="000D53E9"/>
    <w:rsid w:val="000E0D02"/>
    <w:rsid w:val="000E2B6B"/>
    <w:rsid w:val="000E5BBD"/>
    <w:rsid w:val="000F33D0"/>
    <w:rsid w:val="000F36D3"/>
    <w:rsid w:val="000F54E6"/>
    <w:rsid w:val="000F660D"/>
    <w:rsid w:val="000F6E33"/>
    <w:rsid w:val="001029BC"/>
    <w:rsid w:val="0010381C"/>
    <w:rsid w:val="00105445"/>
    <w:rsid w:val="00105A44"/>
    <w:rsid w:val="00106A2D"/>
    <w:rsid w:val="00107F6A"/>
    <w:rsid w:val="00110DCE"/>
    <w:rsid w:val="001119D2"/>
    <w:rsid w:val="00116337"/>
    <w:rsid w:val="0012129D"/>
    <w:rsid w:val="00124093"/>
    <w:rsid w:val="00131352"/>
    <w:rsid w:val="001368F9"/>
    <w:rsid w:val="00140D0F"/>
    <w:rsid w:val="00141F78"/>
    <w:rsid w:val="0014245B"/>
    <w:rsid w:val="00142E6B"/>
    <w:rsid w:val="001525FC"/>
    <w:rsid w:val="0015485C"/>
    <w:rsid w:val="00156989"/>
    <w:rsid w:val="001628C2"/>
    <w:rsid w:val="00164700"/>
    <w:rsid w:val="00166F9D"/>
    <w:rsid w:val="00183680"/>
    <w:rsid w:val="00187674"/>
    <w:rsid w:val="00187933"/>
    <w:rsid w:val="00195DE3"/>
    <w:rsid w:val="001A35D7"/>
    <w:rsid w:val="001A5938"/>
    <w:rsid w:val="001A6350"/>
    <w:rsid w:val="001B3782"/>
    <w:rsid w:val="001B6DC5"/>
    <w:rsid w:val="001B7709"/>
    <w:rsid w:val="001D6078"/>
    <w:rsid w:val="001D71C3"/>
    <w:rsid w:val="001E2354"/>
    <w:rsid w:val="001E5345"/>
    <w:rsid w:val="001F25B3"/>
    <w:rsid w:val="002112F9"/>
    <w:rsid w:val="00212618"/>
    <w:rsid w:val="0021521A"/>
    <w:rsid w:val="00215FFF"/>
    <w:rsid w:val="00224C0A"/>
    <w:rsid w:val="002335B1"/>
    <w:rsid w:val="0023520B"/>
    <w:rsid w:val="00235D08"/>
    <w:rsid w:val="00236605"/>
    <w:rsid w:val="00245B07"/>
    <w:rsid w:val="00250704"/>
    <w:rsid w:val="00253155"/>
    <w:rsid w:val="002553DB"/>
    <w:rsid w:val="00264DE5"/>
    <w:rsid w:val="00271215"/>
    <w:rsid w:val="00275A9B"/>
    <w:rsid w:val="00277EF6"/>
    <w:rsid w:val="00285E18"/>
    <w:rsid w:val="00287431"/>
    <w:rsid w:val="00296303"/>
    <w:rsid w:val="002A1C95"/>
    <w:rsid w:val="002B3540"/>
    <w:rsid w:val="002B4114"/>
    <w:rsid w:val="002C4694"/>
    <w:rsid w:val="002D00E4"/>
    <w:rsid w:val="002D119B"/>
    <w:rsid w:val="002E091F"/>
    <w:rsid w:val="002F70D2"/>
    <w:rsid w:val="0030234C"/>
    <w:rsid w:val="003068CB"/>
    <w:rsid w:val="0031303E"/>
    <w:rsid w:val="003130E0"/>
    <w:rsid w:val="0032099C"/>
    <w:rsid w:val="00322B4D"/>
    <w:rsid w:val="00323C38"/>
    <w:rsid w:val="00326778"/>
    <w:rsid w:val="00327D12"/>
    <w:rsid w:val="00332C97"/>
    <w:rsid w:val="00333CAB"/>
    <w:rsid w:val="00334D7F"/>
    <w:rsid w:val="003379A0"/>
    <w:rsid w:val="00341FA8"/>
    <w:rsid w:val="00342135"/>
    <w:rsid w:val="00344E6A"/>
    <w:rsid w:val="00356C1A"/>
    <w:rsid w:val="00367FA7"/>
    <w:rsid w:val="00370C01"/>
    <w:rsid w:val="003732E9"/>
    <w:rsid w:val="00375FBC"/>
    <w:rsid w:val="00377677"/>
    <w:rsid w:val="003948ED"/>
    <w:rsid w:val="003A3A2F"/>
    <w:rsid w:val="003A45B2"/>
    <w:rsid w:val="003B53BB"/>
    <w:rsid w:val="003C2BC9"/>
    <w:rsid w:val="003D734A"/>
    <w:rsid w:val="003D7928"/>
    <w:rsid w:val="003F25E5"/>
    <w:rsid w:val="003F5988"/>
    <w:rsid w:val="003F5D3B"/>
    <w:rsid w:val="003F71D9"/>
    <w:rsid w:val="00405281"/>
    <w:rsid w:val="004061AE"/>
    <w:rsid w:val="00410A65"/>
    <w:rsid w:val="00413474"/>
    <w:rsid w:val="0042739E"/>
    <w:rsid w:val="00441A97"/>
    <w:rsid w:val="004437E6"/>
    <w:rsid w:val="00455F58"/>
    <w:rsid w:val="00456437"/>
    <w:rsid w:val="00457AD1"/>
    <w:rsid w:val="004648ED"/>
    <w:rsid w:val="00475E2C"/>
    <w:rsid w:val="00477A62"/>
    <w:rsid w:val="00493420"/>
    <w:rsid w:val="00493DD1"/>
    <w:rsid w:val="004A3E3F"/>
    <w:rsid w:val="004B191C"/>
    <w:rsid w:val="004D0925"/>
    <w:rsid w:val="004D2FB5"/>
    <w:rsid w:val="004E3DC9"/>
    <w:rsid w:val="004F6460"/>
    <w:rsid w:val="005007AC"/>
    <w:rsid w:val="005017F7"/>
    <w:rsid w:val="00510A37"/>
    <w:rsid w:val="00526973"/>
    <w:rsid w:val="005360EB"/>
    <w:rsid w:val="005464DA"/>
    <w:rsid w:val="00547953"/>
    <w:rsid w:val="00550692"/>
    <w:rsid w:val="00552F1E"/>
    <w:rsid w:val="00560535"/>
    <w:rsid w:val="00561E70"/>
    <w:rsid w:val="0056240C"/>
    <w:rsid w:val="00567326"/>
    <w:rsid w:val="00576506"/>
    <w:rsid w:val="00590660"/>
    <w:rsid w:val="0059405D"/>
    <w:rsid w:val="00596AC2"/>
    <w:rsid w:val="005A43AE"/>
    <w:rsid w:val="005B3CA5"/>
    <w:rsid w:val="005B5993"/>
    <w:rsid w:val="005C6B1C"/>
    <w:rsid w:val="005C7F9F"/>
    <w:rsid w:val="005D3827"/>
    <w:rsid w:val="005D446B"/>
    <w:rsid w:val="005E588B"/>
    <w:rsid w:val="005F07B1"/>
    <w:rsid w:val="005F2AED"/>
    <w:rsid w:val="005F541E"/>
    <w:rsid w:val="00600787"/>
    <w:rsid w:val="00601435"/>
    <w:rsid w:val="0060422C"/>
    <w:rsid w:val="0061353F"/>
    <w:rsid w:val="00620F2E"/>
    <w:rsid w:val="006260DA"/>
    <w:rsid w:val="00635423"/>
    <w:rsid w:val="006359AD"/>
    <w:rsid w:val="00637F78"/>
    <w:rsid w:val="00643063"/>
    <w:rsid w:val="00643228"/>
    <w:rsid w:val="00646C3E"/>
    <w:rsid w:val="00650943"/>
    <w:rsid w:val="00650CD7"/>
    <w:rsid w:val="006728AE"/>
    <w:rsid w:val="006854EE"/>
    <w:rsid w:val="006909A4"/>
    <w:rsid w:val="00695CBA"/>
    <w:rsid w:val="00697150"/>
    <w:rsid w:val="00697699"/>
    <w:rsid w:val="006A3A5D"/>
    <w:rsid w:val="006B30DA"/>
    <w:rsid w:val="006B6412"/>
    <w:rsid w:val="006C02F5"/>
    <w:rsid w:val="006C0677"/>
    <w:rsid w:val="006C0C7D"/>
    <w:rsid w:val="006C2495"/>
    <w:rsid w:val="006C648A"/>
    <w:rsid w:val="006D62CD"/>
    <w:rsid w:val="006D6369"/>
    <w:rsid w:val="006F735C"/>
    <w:rsid w:val="00701BF6"/>
    <w:rsid w:val="007102A4"/>
    <w:rsid w:val="007149F1"/>
    <w:rsid w:val="0071605C"/>
    <w:rsid w:val="007201C0"/>
    <w:rsid w:val="00745AD2"/>
    <w:rsid w:val="00750524"/>
    <w:rsid w:val="00756B40"/>
    <w:rsid w:val="00771E3F"/>
    <w:rsid w:val="007764F9"/>
    <w:rsid w:val="00780CDA"/>
    <w:rsid w:val="007907CC"/>
    <w:rsid w:val="007B0E16"/>
    <w:rsid w:val="007B135D"/>
    <w:rsid w:val="007B2F54"/>
    <w:rsid w:val="007C2CC5"/>
    <w:rsid w:val="007C604C"/>
    <w:rsid w:val="007E0BB5"/>
    <w:rsid w:val="007E7750"/>
    <w:rsid w:val="007F2796"/>
    <w:rsid w:val="007F7A3B"/>
    <w:rsid w:val="0080345C"/>
    <w:rsid w:val="00806BEC"/>
    <w:rsid w:val="00811AFE"/>
    <w:rsid w:val="0081683B"/>
    <w:rsid w:val="00822199"/>
    <w:rsid w:val="00822994"/>
    <w:rsid w:val="00833E01"/>
    <w:rsid w:val="008357D2"/>
    <w:rsid w:val="00837474"/>
    <w:rsid w:val="00840F81"/>
    <w:rsid w:val="008414A5"/>
    <w:rsid w:val="00841608"/>
    <w:rsid w:val="00850D20"/>
    <w:rsid w:val="008676FC"/>
    <w:rsid w:val="00875DB3"/>
    <w:rsid w:val="00894893"/>
    <w:rsid w:val="008A3964"/>
    <w:rsid w:val="008A53E4"/>
    <w:rsid w:val="008B7C04"/>
    <w:rsid w:val="008C2893"/>
    <w:rsid w:val="008C53B5"/>
    <w:rsid w:val="008C564C"/>
    <w:rsid w:val="008C6ECF"/>
    <w:rsid w:val="008C7017"/>
    <w:rsid w:val="008E5A23"/>
    <w:rsid w:val="008E5EF2"/>
    <w:rsid w:val="008F0720"/>
    <w:rsid w:val="008F2C86"/>
    <w:rsid w:val="00904E5E"/>
    <w:rsid w:val="009136D8"/>
    <w:rsid w:val="00921C3B"/>
    <w:rsid w:val="00934CE3"/>
    <w:rsid w:val="009430E1"/>
    <w:rsid w:val="00944F23"/>
    <w:rsid w:val="00945245"/>
    <w:rsid w:val="00952078"/>
    <w:rsid w:val="00965C68"/>
    <w:rsid w:val="00970A60"/>
    <w:rsid w:val="0097588C"/>
    <w:rsid w:val="009918DC"/>
    <w:rsid w:val="00996FBC"/>
    <w:rsid w:val="009A495C"/>
    <w:rsid w:val="009A52F6"/>
    <w:rsid w:val="009B7088"/>
    <w:rsid w:val="009E1F2B"/>
    <w:rsid w:val="009E34A3"/>
    <w:rsid w:val="009F09E8"/>
    <w:rsid w:val="009F7C7D"/>
    <w:rsid w:val="00A06716"/>
    <w:rsid w:val="00A07A83"/>
    <w:rsid w:val="00A07C84"/>
    <w:rsid w:val="00A15444"/>
    <w:rsid w:val="00A2164B"/>
    <w:rsid w:val="00A27A48"/>
    <w:rsid w:val="00A3527D"/>
    <w:rsid w:val="00A35358"/>
    <w:rsid w:val="00A43692"/>
    <w:rsid w:val="00A512D0"/>
    <w:rsid w:val="00A73C61"/>
    <w:rsid w:val="00A76C88"/>
    <w:rsid w:val="00A77F37"/>
    <w:rsid w:val="00A81354"/>
    <w:rsid w:val="00A81EB8"/>
    <w:rsid w:val="00A92633"/>
    <w:rsid w:val="00A927FF"/>
    <w:rsid w:val="00A95EE6"/>
    <w:rsid w:val="00AA07BE"/>
    <w:rsid w:val="00AA51A3"/>
    <w:rsid w:val="00AB6A1B"/>
    <w:rsid w:val="00AC1539"/>
    <w:rsid w:val="00AC26F2"/>
    <w:rsid w:val="00AC2BF4"/>
    <w:rsid w:val="00AC2CBC"/>
    <w:rsid w:val="00B037EC"/>
    <w:rsid w:val="00B06025"/>
    <w:rsid w:val="00B112EE"/>
    <w:rsid w:val="00B1425D"/>
    <w:rsid w:val="00B31F45"/>
    <w:rsid w:val="00B366BF"/>
    <w:rsid w:val="00B424AD"/>
    <w:rsid w:val="00B44B66"/>
    <w:rsid w:val="00B4703F"/>
    <w:rsid w:val="00B56426"/>
    <w:rsid w:val="00B72777"/>
    <w:rsid w:val="00B80BFC"/>
    <w:rsid w:val="00B817F7"/>
    <w:rsid w:val="00B82CF1"/>
    <w:rsid w:val="00B85029"/>
    <w:rsid w:val="00B910CD"/>
    <w:rsid w:val="00B96383"/>
    <w:rsid w:val="00B97595"/>
    <w:rsid w:val="00BB087F"/>
    <w:rsid w:val="00BB4013"/>
    <w:rsid w:val="00BC6FCB"/>
    <w:rsid w:val="00BE1C87"/>
    <w:rsid w:val="00C0152D"/>
    <w:rsid w:val="00C03714"/>
    <w:rsid w:val="00C0448C"/>
    <w:rsid w:val="00C0524D"/>
    <w:rsid w:val="00C061FA"/>
    <w:rsid w:val="00C14AA6"/>
    <w:rsid w:val="00C2029F"/>
    <w:rsid w:val="00C25E0A"/>
    <w:rsid w:val="00C36E80"/>
    <w:rsid w:val="00C3727A"/>
    <w:rsid w:val="00C53D94"/>
    <w:rsid w:val="00C56335"/>
    <w:rsid w:val="00C5709E"/>
    <w:rsid w:val="00C710DD"/>
    <w:rsid w:val="00C7735B"/>
    <w:rsid w:val="00C825E3"/>
    <w:rsid w:val="00C90FF0"/>
    <w:rsid w:val="00C916A3"/>
    <w:rsid w:val="00C92B41"/>
    <w:rsid w:val="00C933A3"/>
    <w:rsid w:val="00C935A0"/>
    <w:rsid w:val="00C947E9"/>
    <w:rsid w:val="00CA05B8"/>
    <w:rsid w:val="00CA606A"/>
    <w:rsid w:val="00CD45D5"/>
    <w:rsid w:val="00CE4FC2"/>
    <w:rsid w:val="00CF13FE"/>
    <w:rsid w:val="00CF2107"/>
    <w:rsid w:val="00CF4E09"/>
    <w:rsid w:val="00CF7230"/>
    <w:rsid w:val="00D02533"/>
    <w:rsid w:val="00D0738F"/>
    <w:rsid w:val="00D15FC7"/>
    <w:rsid w:val="00D200C4"/>
    <w:rsid w:val="00D26326"/>
    <w:rsid w:val="00D2649A"/>
    <w:rsid w:val="00D378F5"/>
    <w:rsid w:val="00D40C3A"/>
    <w:rsid w:val="00D511EE"/>
    <w:rsid w:val="00D60DFF"/>
    <w:rsid w:val="00D610BD"/>
    <w:rsid w:val="00D61B9C"/>
    <w:rsid w:val="00D61C3A"/>
    <w:rsid w:val="00D62E71"/>
    <w:rsid w:val="00D67EBA"/>
    <w:rsid w:val="00D70843"/>
    <w:rsid w:val="00D743E2"/>
    <w:rsid w:val="00D74E6E"/>
    <w:rsid w:val="00D767D4"/>
    <w:rsid w:val="00D80263"/>
    <w:rsid w:val="00D82F44"/>
    <w:rsid w:val="00D85631"/>
    <w:rsid w:val="00D94680"/>
    <w:rsid w:val="00DA06CC"/>
    <w:rsid w:val="00DC201B"/>
    <w:rsid w:val="00DC2F70"/>
    <w:rsid w:val="00DC3763"/>
    <w:rsid w:val="00DE3B46"/>
    <w:rsid w:val="00DE6ED3"/>
    <w:rsid w:val="00DF5E4F"/>
    <w:rsid w:val="00DF72A7"/>
    <w:rsid w:val="00E030FB"/>
    <w:rsid w:val="00E12FA7"/>
    <w:rsid w:val="00E37C2B"/>
    <w:rsid w:val="00E5088F"/>
    <w:rsid w:val="00E524F7"/>
    <w:rsid w:val="00E55056"/>
    <w:rsid w:val="00E654E1"/>
    <w:rsid w:val="00E71615"/>
    <w:rsid w:val="00E77C2C"/>
    <w:rsid w:val="00E82D9D"/>
    <w:rsid w:val="00E86435"/>
    <w:rsid w:val="00E92A20"/>
    <w:rsid w:val="00EB0584"/>
    <w:rsid w:val="00EB08F7"/>
    <w:rsid w:val="00EB4079"/>
    <w:rsid w:val="00EB6B20"/>
    <w:rsid w:val="00EC0950"/>
    <w:rsid w:val="00ED04BA"/>
    <w:rsid w:val="00F02257"/>
    <w:rsid w:val="00F067D3"/>
    <w:rsid w:val="00F0721C"/>
    <w:rsid w:val="00F143C1"/>
    <w:rsid w:val="00F1553F"/>
    <w:rsid w:val="00F16115"/>
    <w:rsid w:val="00F25330"/>
    <w:rsid w:val="00F25D6C"/>
    <w:rsid w:val="00F35BB6"/>
    <w:rsid w:val="00F3615B"/>
    <w:rsid w:val="00F51E84"/>
    <w:rsid w:val="00F5526F"/>
    <w:rsid w:val="00F77696"/>
    <w:rsid w:val="00F81903"/>
    <w:rsid w:val="00F90AD2"/>
    <w:rsid w:val="00F916A7"/>
    <w:rsid w:val="00F94341"/>
    <w:rsid w:val="00FA1B7F"/>
    <w:rsid w:val="00FA564A"/>
    <w:rsid w:val="00FA7ECB"/>
    <w:rsid w:val="00FB706D"/>
    <w:rsid w:val="00FC4490"/>
    <w:rsid w:val="00FE0575"/>
    <w:rsid w:val="00FF0664"/>
    <w:rsid w:val="00FF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AF3E5"/>
  <w15:docId w15:val="{394DFA76-0041-462C-BAC8-D471CD28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080"/>
    </w:pPr>
    <w:rPr>
      <w:rFonts w:ascii="Arial" w:hAnsi="Arial" w:cs="Arial"/>
      <w:sz w:val="22"/>
    </w:rPr>
  </w:style>
  <w:style w:type="paragraph" w:styleId="BalloonText">
    <w:name w:val="Balloon Text"/>
    <w:basedOn w:val="Normal"/>
    <w:semiHidden/>
    <w:rsid w:val="00333CAB"/>
    <w:rPr>
      <w:rFonts w:ascii="Tahoma" w:hAnsi="Tahoma" w:cs="Tahoma"/>
      <w:sz w:val="16"/>
      <w:szCs w:val="16"/>
    </w:rPr>
  </w:style>
  <w:style w:type="paragraph" w:styleId="ListParagraph">
    <w:name w:val="List Paragraph"/>
    <w:basedOn w:val="Normal"/>
    <w:uiPriority w:val="34"/>
    <w:qFormat/>
    <w:rsid w:val="00B424AD"/>
    <w:pPr>
      <w:ind w:left="720"/>
      <w:contextualSpacing/>
    </w:pPr>
  </w:style>
  <w:style w:type="paragraph" w:styleId="Header">
    <w:name w:val="header"/>
    <w:basedOn w:val="Normal"/>
    <w:link w:val="HeaderChar"/>
    <w:uiPriority w:val="99"/>
    <w:unhideWhenUsed/>
    <w:rsid w:val="002D00E4"/>
    <w:pPr>
      <w:tabs>
        <w:tab w:val="center" w:pos="4680"/>
        <w:tab w:val="right" w:pos="9360"/>
      </w:tabs>
    </w:pPr>
  </w:style>
  <w:style w:type="character" w:customStyle="1" w:styleId="HeaderChar">
    <w:name w:val="Header Char"/>
    <w:basedOn w:val="DefaultParagraphFont"/>
    <w:link w:val="Header"/>
    <w:uiPriority w:val="99"/>
    <w:rsid w:val="002D00E4"/>
    <w:rPr>
      <w:sz w:val="24"/>
      <w:szCs w:val="24"/>
    </w:rPr>
  </w:style>
  <w:style w:type="paragraph" w:styleId="Footer">
    <w:name w:val="footer"/>
    <w:basedOn w:val="Normal"/>
    <w:link w:val="FooterChar"/>
    <w:uiPriority w:val="99"/>
    <w:unhideWhenUsed/>
    <w:rsid w:val="002D00E4"/>
    <w:pPr>
      <w:tabs>
        <w:tab w:val="center" w:pos="4680"/>
        <w:tab w:val="right" w:pos="9360"/>
      </w:tabs>
    </w:pPr>
  </w:style>
  <w:style w:type="character" w:customStyle="1" w:styleId="FooterChar">
    <w:name w:val="Footer Char"/>
    <w:basedOn w:val="DefaultParagraphFont"/>
    <w:link w:val="Footer"/>
    <w:uiPriority w:val="99"/>
    <w:rsid w:val="002D00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6717">
      <w:bodyDiv w:val="1"/>
      <w:marLeft w:val="0"/>
      <w:marRight w:val="0"/>
      <w:marTop w:val="0"/>
      <w:marBottom w:val="0"/>
      <w:divBdr>
        <w:top w:val="none" w:sz="0" w:space="0" w:color="auto"/>
        <w:left w:val="none" w:sz="0" w:space="0" w:color="auto"/>
        <w:bottom w:val="none" w:sz="0" w:space="0" w:color="auto"/>
        <w:right w:val="none" w:sz="0" w:space="0" w:color="auto"/>
      </w:divBdr>
    </w:div>
    <w:div w:id="20993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3C01B-AD31-4A0A-B022-BBB6D096E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968</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CHARTER TOWNSHIP OF AUSABLE</vt:lpstr>
    </vt:vector>
  </TitlesOfParts>
  <Company>AuSable Township</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TOWNSHIP OF AUSABLE</dc:title>
  <dc:creator>jackie</dc:creator>
  <cp:lastModifiedBy>Susan Olpere</cp:lastModifiedBy>
  <cp:revision>5</cp:revision>
  <cp:lastPrinted>2013-11-07T15:44:00Z</cp:lastPrinted>
  <dcterms:created xsi:type="dcterms:W3CDTF">2019-05-22T19:25:00Z</dcterms:created>
  <dcterms:modified xsi:type="dcterms:W3CDTF">2019-06-03T14:30:00Z</dcterms:modified>
</cp:coreProperties>
</file>